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3A6" w:rsidRDefault="003C4A31">
      <w:pPr>
        <w:rPr>
          <w:sz w:val="44"/>
          <w:szCs w:val="40"/>
        </w:rPr>
      </w:pPr>
      <w:r w:rsidRPr="003C4A31">
        <w:rPr>
          <w:sz w:val="44"/>
          <w:szCs w:val="40"/>
        </w:rPr>
        <w:t>BOLÍVIA</w:t>
      </w:r>
      <w:r w:rsidR="00E41834">
        <w:rPr>
          <w:sz w:val="44"/>
          <w:szCs w:val="40"/>
        </w:rPr>
        <w:t xml:space="preserve"> (nas fronteiras)</w:t>
      </w:r>
    </w:p>
    <w:p w:rsidR="00306B31" w:rsidRPr="00306B31" w:rsidRDefault="00306B31" w:rsidP="00306B31">
      <w:pPr>
        <w:rPr>
          <w:b/>
          <w:bCs/>
          <w:sz w:val="28"/>
          <w:szCs w:val="28"/>
        </w:rPr>
      </w:pPr>
      <w:r w:rsidRPr="00306B31">
        <w:rPr>
          <w:b/>
          <w:bCs/>
          <w:sz w:val="28"/>
          <w:szCs w:val="28"/>
        </w:rPr>
        <w:t>1. Como e Onde Trocar o Dinheiro</w:t>
      </w:r>
    </w:p>
    <w:p w:rsidR="00306B31" w:rsidRDefault="00306B31" w:rsidP="00EA487A">
      <w:pPr>
        <w:numPr>
          <w:ilvl w:val="0"/>
          <w:numId w:val="5"/>
        </w:numPr>
        <w:rPr>
          <w:sz w:val="28"/>
          <w:szCs w:val="28"/>
        </w:rPr>
      </w:pPr>
      <w:r w:rsidRPr="00306B31">
        <w:rPr>
          <w:b/>
          <w:bCs/>
          <w:sz w:val="28"/>
          <w:szCs w:val="28"/>
        </w:rPr>
        <w:t>Onde trocar:</w:t>
      </w:r>
      <w:r w:rsidRPr="00306B31">
        <w:rPr>
          <w:sz w:val="28"/>
          <w:szCs w:val="28"/>
        </w:rPr>
        <w:t xml:space="preserve"> Logo na saída da aduana brasileira ou na entrada da aduana boliviana (em cidades como Puerto </w:t>
      </w:r>
      <w:proofErr w:type="spellStart"/>
      <w:r w:rsidRPr="00306B31">
        <w:rPr>
          <w:sz w:val="28"/>
          <w:szCs w:val="28"/>
        </w:rPr>
        <w:t>Quijarro</w:t>
      </w:r>
      <w:proofErr w:type="spellEnd"/>
      <w:r w:rsidRPr="00306B31">
        <w:rPr>
          <w:sz w:val="28"/>
          <w:szCs w:val="28"/>
        </w:rPr>
        <w:t xml:space="preserve"> ou </w:t>
      </w:r>
      <w:proofErr w:type="spellStart"/>
      <w:r w:rsidRPr="00306B31">
        <w:rPr>
          <w:sz w:val="28"/>
          <w:szCs w:val="28"/>
        </w:rPr>
        <w:t>Cobija</w:t>
      </w:r>
      <w:proofErr w:type="spellEnd"/>
      <w:r w:rsidRPr="00306B31">
        <w:rPr>
          <w:sz w:val="28"/>
          <w:szCs w:val="28"/>
        </w:rPr>
        <w:t>), você verá dezenas de </w:t>
      </w:r>
      <w:r w:rsidRPr="00306B31">
        <w:rPr>
          <w:b/>
          <w:bCs/>
          <w:sz w:val="28"/>
          <w:szCs w:val="28"/>
        </w:rPr>
        <w:t>cambistas de rua</w:t>
      </w:r>
      <w:r w:rsidRPr="00306B31">
        <w:rPr>
          <w:sz w:val="28"/>
          <w:szCs w:val="28"/>
        </w:rPr>
        <w:t> autorizados com coletes e crachás, além de pequenas casas de câmbio (</w:t>
      </w:r>
      <w:r w:rsidRPr="00306B31">
        <w:rPr>
          <w:i/>
          <w:iCs/>
          <w:sz w:val="28"/>
          <w:szCs w:val="28"/>
        </w:rPr>
        <w:t>Casas de Cambio</w:t>
      </w:r>
      <w:r w:rsidRPr="00306B31">
        <w:rPr>
          <w:sz w:val="28"/>
          <w:szCs w:val="28"/>
        </w:rPr>
        <w:t>).</w:t>
      </w:r>
    </w:p>
    <w:p w:rsidR="00532FE2" w:rsidRDefault="00532FE2" w:rsidP="00532FE2">
      <w:pPr>
        <w:shd w:val="clear" w:color="auto" w:fill="FFFFFF"/>
        <w:spacing w:line="420" w:lineRule="atLeast"/>
        <w:rPr>
          <w:rFonts w:ascii="Arial" w:hAnsi="Arial" w:cs="Arial"/>
          <w:b/>
          <w:bCs/>
          <w:color w:val="0A0A0A"/>
          <w:sz w:val="30"/>
          <w:szCs w:val="30"/>
        </w:rPr>
      </w:pPr>
      <w:r>
        <w:rPr>
          <w:rFonts w:ascii="Arial" w:hAnsi="Arial" w:cs="Arial"/>
          <w:b/>
          <w:bCs/>
          <w:color w:val="0A0A0A"/>
          <w:sz w:val="30"/>
          <w:szCs w:val="30"/>
        </w:rPr>
        <w:t>Cuidados Iniciais Obrigatórios (Banrisul)</w:t>
      </w:r>
    </w:p>
    <w:p w:rsidR="00532FE2" w:rsidRPr="00532FE2" w:rsidRDefault="00532FE2" w:rsidP="00532FE2">
      <w:pPr>
        <w:shd w:val="clear" w:color="auto" w:fill="FFFFFF"/>
        <w:spacing w:after="0" w:line="360" w:lineRule="atLeast"/>
        <w:ind w:left="360"/>
        <w:rPr>
          <w:rFonts w:asciiTheme="majorHAnsi" w:hAnsiTheme="majorHAnsi" w:cstheme="majorHAnsi"/>
          <w:color w:val="0A0A0A"/>
          <w:sz w:val="20"/>
          <w:szCs w:val="20"/>
        </w:rPr>
      </w:pPr>
      <w:r w:rsidRPr="00532FE2">
        <w:rPr>
          <w:rStyle w:val="Forte"/>
          <w:rFonts w:asciiTheme="majorHAnsi" w:hAnsiTheme="majorHAnsi" w:cstheme="majorHAnsi"/>
          <w:color w:val="0A0A0A"/>
          <w:sz w:val="20"/>
          <w:szCs w:val="20"/>
        </w:rPr>
        <w:t>Aviso de Viagem:</w:t>
      </w:r>
      <w:r w:rsidRPr="00532FE2">
        <w:rPr>
          <w:rStyle w:val="t286pc"/>
          <w:rFonts w:asciiTheme="majorHAnsi" w:hAnsiTheme="majorHAnsi" w:cstheme="majorHAnsi"/>
          <w:color w:val="0A0A0A"/>
          <w:sz w:val="20"/>
          <w:szCs w:val="20"/>
        </w:rPr>
        <w:t> Você deve acessar o aplicativo do </w:t>
      </w:r>
      <w:hyperlink r:id="rId5" w:tgtFrame="_blank" w:history="1">
        <w:r w:rsidRPr="00532FE2">
          <w:rPr>
            <w:rStyle w:val="Hyperlink"/>
            <w:rFonts w:asciiTheme="majorHAnsi" w:hAnsiTheme="majorHAnsi" w:cstheme="majorHAnsi"/>
            <w:color w:val="1558D6"/>
            <w:sz w:val="20"/>
            <w:szCs w:val="20"/>
          </w:rPr>
          <w:t>Banrisul</w:t>
        </w:r>
      </w:hyperlink>
      <w:r w:rsidRPr="00532FE2">
        <w:rPr>
          <w:rStyle w:val="t286pc"/>
          <w:rFonts w:asciiTheme="majorHAnsi" w:hAnsiTheme="majorHAnsi" w:cstheme="majorHAnsi"/>
          <w:color w:val="0A0A0A"/>
          <w:sz w:val="20"/>
          <w:szCs w:val="20"/>
        </w:rPr>
        <w:t> ou o Home Banking </w:t>
      </w:r>
      <w:r w:rsidRPr="00532FE2">
        <w:rPr>
          <w:rStyle w:val="Forte"/>
          <w:rFonts w:asciiTheme="majorHAnsi" w:hAnsiTheme="majorHAnsi" w:cstheme="majorHAnsi"/>
          <w:color w:val="0A0A0A"/>
          <w:sz w:val="20"/>
          <w:szCs w:val="20"/>
        </w:rPr>
        <w:t>antes de cruzar a fronteira</w:t>
      </w:r>
      <w:r w:rsidRPr="00532FE2">
        <w:rPr>
          <w:rStyle w:val="t286pc"/>
          <w:rFonts w:asciiTheme="majorHAnsi" w:hAnsiTheme="majorHAnsi" w:cstheme="majorHAnsi"/>
          <w:color w:val="0A0A0A"/>
          <w:sz w:val="20"/>
          <w:szCs w:val="20"/>
        </w:rPr>
        <w:t> para ativar o "Aviso de Viagem/Uso no Exterior". Sem essa ativação, o sistema de segurança do banco bloqueará o cartão logo na primeira tentativa de saque na Bolívia.</w:t>
      </w:r>
    </w:p>
    <w:p w:rsidR="00532FE2" w:rsidRPr="00532FE2" w:rsidRDefault="00532FE2" w:rsidP="00532FE2">
      <w:pPr>
        <w:shd w:val="clear" w:color="auto" w:fill="FFFFFF"/>
        <w:spacing w:after="0" w:line="360" w:lineRule="atLeast"/>
        <w:ind w:left="360"/>
        <w:rPr>
          <w:rFonts w:asciiTheme="majorHAnsi" w:hAnsiTheme="majorHAnsi" w:cstheme="majorHAnsi"/>
          <w:color w:val="0A0A0A"/>
          <w:sz w:val="20"/>
          <w:szCs w:val="20"/>
        </w:rPr>
      </w:pPr>
      <w:r w:rsidRPr="00532FE2">
        <w:rPr>
          <w:rStyle w:val="Forte"/>
          <w:rFonts w:asciiTheme="majorHAnsi" w:hAnsiTheme="majorHAnsi" w:cstheme="majorHAnsi"/>
          <w:color w:val="0A0A0A"/>
          <w:sz w:val="20"/>
          <w:szCs w:val="20"/>
        </w:rPr>
        <w:t>Cartão Físico:</w:t>
      </w:r>
      <w:r w:rsidRPr="00532FE2">
        <w:rPr>
          <w:rStyle w:val="t286pc"/>
          <w:rFonts w:asciiTheme="majorHAnsi" w:hAnsiTheme="majorHAnsi" w:cstheme="majorHAnsi"/>
          <w:color w:val="0A0A0A"/>
          <w:sz w:val="20"/>
          <w:szCs w:val="20"/>
        </w:rPr>
        <w:t> O recurso </w:t>
      </w:r>
      <w:r w:rsidRPr="00532FE2">
        <w:rPr>
          <w:rStyle w:val="nfase"/>
          <w:rFonts w:asciiTheme="majorHAnsi" w:hAnsiTheme="majorHAnsi" w:cstheme="majorHAnsi"/>
          <w:color w:val="0A0A0A"/>
          <w:sz w:val="20"/>
          <w:szCs w:val="20"/>
        </w:rPr>
        <w:t>"</w:t>
      </w:r>
      <w:proofErr w:type="spellStart"/>
      <w:r w:rsidRPr="00532FE2">
        <w:rPr>
          <w:rStyle w:val="nfase"/>
          <w:rFonts w:asciiTheme="majorHAnsi" w:hAnsiTheme="majorHAnsi" w:cstheme="majorHAnsi"/>
          <w:color w:val="0A0A0A"/>
          <w:sz w:val="20"/>
          <w:szCs w:val="20"/>
        </w:rPr>
        <w:t>BanriSaque</w:t>
      </w:r>
      <w:proofErr w:type="spellEnd"/>
      <w:r w:rsidRPr="00532FE2">
        <w:rPr>
          <w:rStyle w:val="nfase"/>
          <w:rFonts w:asciiTheme="majorHAnsi" w:hAnsiTheme="majorHAnsi" w:cstheme="majorHAnsi"/>
          <w:color w:val="0A0A0A"/>
          <w:sz w:val="20"/>
          <w:szCs w:val="20"/>
        </w:rPr>
        <w:t xml:space="preserve"> Digital"</w:t>
      </w:r>
      <w:r w:rsidRPr="00532FE2">
        <w:rPr>
          <w:rStyle w:val="t286pc"/>
          <w:rFonts w:asciiTheme="majorHAnsi" w:hAnsiTheme="majorHAnsi" w:cstheme="majorHAnsi"/>
          <w:color w:val="0A0A0A"/>
          <w:sz w:val="20"/>
          <w:szCs w:val="20"/>
        </w:rPr>
        <w:t> (saque via celular sem cartão) </w:t>
      </w:r>
      <w:r w:rsidRPr="00532FE2">
        <w:rPr>
          <w:rStyle w:val="Forte"/>
          <w:rFonts w:asciiTheme="majorHAnsi" w:hAnsiTheme="majorHAnsi" w:cstheme="majorHAnsi"/>
          <w:color w:val="0A0A0A"/>
          <w:sz w:val="20"/>
          <w:szCs w:val="20"/>
        </w:rPr>
        <w:t>não funciona no exterior</w:t>
      </w:r>
      <w:r w:rsidRPr="00532FE2">
        <w:rPr>
          <w:rStyle w:val="t286pc"/>
          <w:rFonts w:asciiTheme="majorHAnsi" w:hAnsiTheme="majorHAnsi" w:cstheme="majorHAnsi"/>
          <w:color w:val="0A0A0A"/>
          <w:sz w:val="20"/>
          <w:szCs w:val="20"/>
        </w:rPr>
        <w:t>. Você precisará obrigatoriamente do cartão plástico e da sua senha de 4 ou 6 dígitos.</w:t>
      </w:r>
    </w:p>
    <w:p w:rsidR="00532FE2" w:rsidRPr="00532FE2" w:rsidRDefault="00532FE2" w:rsidP="00532FE2">
      <w:pPr>
        <w:shd w:val="clear" w:color="auto" w:fill="FFFFFF"/>
        <w:spacing w:after="0" w:line="360" w:lineRule="atLeast"/>
        <w:ind w:left="360"/>
        <w:rPr>
          <w:rStyle w:val="vkekvd"/>
          <w:rFonts w:asciiTheme="majorHAnsi" w:hAnsiTheme="majorHAnsi" w:cstheme="majorHAnsi"/>
          <w:sz w:val="20"/>
          <w:szCs w:val="20"/>
        </w:rPr>
      </w:pPr>
      <w:r w:rsidRPr="00532FE2">
        <w:rPr>
          <w:rStyle w:val="Forte"/>
          <w:rFonts w:asciiTheme="majorHAnsi" w:hAnsiTheme="majorHAnsi" w:cstheme="majorHAnsi"/>
          <w:color w:val="0A0A0A"/>
          <w:sz w:val="20"/>
          <w:szCs w:val="20"/>
        </w:rPr>
        <w:t>Tarifas Elevadas:</w:t>
      </w:r>
      <w:r w:rsidRPr="00532FE2">
        <w:rPr>
          <w:rStyle w:val="t286pc"/>
          <w:rFonts w:asciiTheme="majorHAnsi" w:hAnsiTheme="majorHAnsi" w:cstheme="majorHAnsi"/>
          <w:color w:val="0A0A0A"/>
          <w:sz w:val="20"/>
          <w:szCs w:val="20"/>
        </w:rPr>
        <w:t> Cada saque internacional no cartão de conta corrente tradicional cobra uma taxa fixa do Banrisul, uma taxa do próprio caixa eletrônico boliviano (geralmente entre 10 e 30 Bolivianos) e a alíquota de IOF brasileira.</w:t>
      </w:r>
      <w:r w:rsidRPr="00532FE2">
        <w:rPr>
          <w:rStyle w:val="vkekvd"/>
          <w:rFonts w:asciiTheme="majorHAnsi" w:hAnsiTheme="majorHAnsi" w:cstheme="majorHAnsi"/>
          <w:color w:val="0A0A0A"/>
          <w:sz w:val="20"/>
          <w:szCs w:val="20"/>
        </w:rPr>
        <w:t> </w:t>
      </w:r>
    </w:p>
    <w:p w:rsidR="00532FE2" w:rsidRPr="00532FE2" w:rsidRDefault="00532FE2" w:rsidP="00532FE2">
      <w:pPr>
        <w:shd w:val="clear" w:color="auto" w:fill="FFFFFF"/>
        <w:spacing w:line="360" w:lineRule="atLeast"/>
        <w:ind w:left="360"/>
        <w:rPr>
          <w:rFonts w:asciiTheme="majorHAnsi" w:hAnsiTheme="majorHAnsi" w:cstheme="majorHAnsi"/>
          <w:sz w:val="20"/>
          <w:szCs w:val="20"/>
        </w:rPr>
      </w:pPr>
      <w:r w:rsidRPr="00532FE2">
        <w:rPr>
          <w:rStyle w:val="ifmvxd"/>
          <w:rFonts w:asciiTheme="majorHAnsi" w:hAnsiTheme="majorHAnsi" w:cstheme="majorHAnsi"/>
          <w:color w:val="56595E"/>
          <w:sz w:val="20"/>
          <w:szCs w:val="20"/>
        </w:rPr>
        <w:t>Banrisul</w:t>
      </w:r>
      <w:r w:rsidRPr="00532FE2">
        <w:rPr>
          <w:rStyle w:val="ijm6od"/>
          <w:rFonts w:asciiTheme="majorHAnsi" w:hAnsiTheme="majorHAnsi" w:cstheme="majorHAnsi"/>
          <w:color w:val="56595E"/>
          <w:sz w:val="20"/>
          <w:szCs w:val="20"/>
        </w:rPr>
        <w:t> +3</w:t>
      </w:r>
    </w:p>
    <w:p w:rsidR="00532FE2" w:rsidRPr="00532FE2" w:rsidRDefault="00532FE2" w:rsidP="00532FE2">
      <w:pPr>
        <w:shd w:val="clear" w:color="auto" w:fill="FFFFFF"/>
        <w:spacing w:line="420" w:lineRule="atLeast"/>
        <w:ind w:left="360"/>
        <w:rPr>
          <w:rFonts w:asciiTheme="majorHAnsi" w:hAnsiTheme="majorHAnsi" w:cstheme="majorHAnsi"/>
          <w:b/>
          <w:bCs/>
          <w:color w:val="0A0A0A"/>
          <w:sz w:val="20"/>
          <w:szCs w:val="20"/>
        </w:rPr>
      </w:pPr>
      <w:r w:rsidRPr="00532FE2">
        <w:rPr>
          <w:rFonts w:asciiTheme="majorHAnsi" w:hAnsiTheme="majorHAnsi" w:cstheme="majorHAnsi"/>
          <w:b/>
          <w:bCs/>
          <w:color w:val="0A0A0A"/>
          <w:sz w:val="20"/>
          <w:szCs w:val="20"/>
        </w:rPr>
        <w:t>2. Onde encontrar caixas eletrônicos (</w:t>
      </w:r>
      <w:proofErr w:type="spellStart"/>
      <w:r w:rsidRPr="00532FE2">
        <w:rPr>
          <w:rFonts w:asciiTheme="majorHAnsi" w:hAnsiTheme="majorHAnsi" w:cstheme="majorHAnsi"/>
          <w:b/>
          <w:bCs/>
          <w:color w:val="0A0A0A"/>
          <w:sz w:val="20"/>
          <w:szCs w:val="20"/>
        </w:rPr>
        <w:t>ATMs</w:t>
      </w:r>
      <w:proofErr w:type="spellEnd"/>
      <w:r w:rsidRPr="00532FE2">
        <w:rPr>
          <w:rFonts w:asciiTheme="majorHAnsi" w:hAnsiTheme="majorHAnsi" w:cstheme="majorHAnsi"/>
          <w:b/>
          <w:bCs/>
          <w:color w:val="0A0A0A"/>
          <w:sz w:val="20"/>
          <w:szCs w:val="20"/>
        </w:rPr>
        <w:t>)?</w:t>
      </w:r>
    </w:p>
    <w:p w:rsidR="00532FE2" w:rsidRPr="00532FE2" w:rsidRDefault="00532FE2" w:rsidP="00532FE2">
      <w:pPr>
        <w:shd w:val="clear" w:color="auto" w:fill="FFFFFF"/>
        <w:spacing w:after="0" w:line="360" w:lineRule="atLeast"/>
        <w:ind w:left="360"/>
        <w:rPr>
          <w:rFonts w:asciiTheme="majorHAnsi" w:eastAsia="Times New Roman" w:hAnsiTheme="majorHAnsi" w:cstheme="majorHAnsi"/>
          <w:color w:val="0A0A0A"/>
          <w:sz w:val="20"/>
          <w:szCs w:val="20"/>
          <w:lang w:eastAsia="pt-BR"/>
        </w:rPr>
      </w:pPr>
      <w:r w:rsidRPr="00532FE2">
        <w:rPr>
          <w:rFonts w:asciiTheme="majorHAnsi" w:eastAsia="Times New Roman" w:hAnsiTheme="majorHAnsi" w:cstheme="majorHAnsi"/>
          <w:b/>
          <w:bCs/>
          <w:color w:val="0A0A0A"/>
          <w:sz w:val="20"/>
          <w:szCs w:val="20"/>
          <w:lang w:eastAsia="pt-BR"/>
        </w:rPr>
        <w:t>Nas Estradas: Inexistentes.</w:t>
      </w:r>
      <w:r w:rsidRPr="00532FE2">
        <w:rPr>
          <w:rFonts w:asciiTheme="majorHAnsi" w:eastAsia="Times New Roman" w:hAnsiTheme="majorHAnsi" w:cstheme="majorHAnsi"/>
          <w:color w:val="0A0A0A"/>
          <w:sz w:val="20"/>
          <w:szCs w:val="20"/>
          <w:lang w:eastAsia="pt-BR"/>
        </w:rPr>
        <w:t> As rodovias bolivianas que ligam as fronteiras ao interior do país passam por áreas rurais muito isoladas e pequenos vilarejos. Nesses trajetos não existem caixas eletrônicos. Os postos de combustível de estrada e os pedágios (</w:t>
      </w:r>
      <w:r w:rsidRPr="00532FE2">
        <w:rPr>
          <w:rFonts w:asciiTheme="majorHAnsi" w:eastAsia="Times New Roman" w:hAnsiTheme="majorHAnsi" w:cstheme="majorHAnsi"/>
          <w:i/>
          <w:iCs/>
          <w:color w:val="0A0A0A"/>
          <w:sz w:val="20"/>
          <w:szCs w:val="20"/>
          <w:lang w:eastAsia="pt-BR"/>
        </w:rPr>
        <w:t>trancas</w:t>
      </w:r>
      <w:r w:rsidRPr="00532FE2">
        <w:rPr>
          <w:rFonts w:asciiTheme="majorHAnsi" w:eastAsia="Times New Roman" w:hAnsiTheme="majorHAnsi" w:cstheme="majorHAnsi"/>
          <w:color w:val="0A0A0A"/>
          <w:sz w:val="20"/>
          <w:szCs w:val="20"/>
          <w:lang w:eastAsia="pt-BR"/>
        </w:rPr>
        <w:t>) só aceitam </w:t>
      </w:r>
      <w:r w:rsidRPr="00532FE2">
        <w:rPr>
          <w:rFonts w:asciiTheme="majorHAnsi" w:eastAsia="Times New Roman" w:hAnsiTheme="majorHAnsi" w:cstheme="majorHAnsi"/>
          <w:b/>
          <w:bCs/>
          <w:color w:val="0A0A0A"/>
          <w:sz w:val="20"/>
          <w:szCs w:val="20"/>
          <w:lang w:eastAsia="pt-BR"/>
        </w:rPr>
        <w:t>dinheiro vivo (Bolivianos)</w:t>
      </w:r>
      <w:r w:rsidRPr="00532FE2">
        <w:rPr>
          <w:rFonts w:asciiTheme="majorHAnsi" w:eastAsia="Times New Roman" w:hAnsiTheme="majorHAnsi" w:cstheme="majorHAnsi"/>
          <w:color w:val="0A0A0A"/>
          <w:sz w:val="20"/>
          <w:szCs w:val="20"/>
          <w:lang w:eastAsia="pt-BR"/>
        </w:rPr>
        <w:t>.</w:t>
      </w:r>
    </w:p>
    <w:p w:rsidR="00532FE2" w:rsidRPr="00532FE2" w:rsidRDefault="00532FE2" w:rsidP="00532FE2">
      <w:pPr>
        <w:shd w:val="clear" w:color="auto" w:fill="FFFFFF"/>
        <w:spacing w:after="0" w:line="360" w:lineRule="atLeast"/>
        <w:ind w:left="360"/>
        <w:rPr>
          <w:rFonts w:asciiTheme="majorHAnsi" w:eastAsia="Times New Roman" w:hAnsiTheme="majorHAnsi" w:cstheme="majorHAnsi"/>
          <w:color w:val="0A0A0A"/>
          <w:sz w:val="20"/>
          <w:szCs w:val="20"/>
          <w:lang w:eastAsia="pt-BR"/>
        </w:rPr>
      </w:pPr>
      <w:r w:rsidRPr="00532FE2">
        <w:rPr>
          <w:rFonts w:asciiTheme="majorHAnsi" w:eastAsia="Times New Roman" w:hAnsiTheme="majorHAnsi" w:cstheme="majorHAnsi"/>
          <w:b/>
          <w:bCs/>
          <w:color w:val="0A0A0A"/>
          <w:sz w:val="20"/>
          <w:szCs w:val="20"/>
          <w:lang w:eastAsia="pt-BR"/>
        </w:rPr>
        <w:t>Onde buscar:</w:t>
      </w:r>
      <w:r w:rsidRPr="00532FE2">
        <w:rPr>
          <w:rFonts w:asciiTheme="majorHAnsi" w:eastAsia="Times New Roman" w:hAnsiTheme="majorHAnsi" w:cstheme="majorHAnsi"/>
          <w:color w:val="0A0A0A"/>
          <w:sz w:val="20"/>
          <w:szCs w:val="20"/>
          <w:lang w:eastAsia="pt-BR"/>
        </w:rPr>
        <w:t xml:space="preserve"> Você só encontrará caixas compatíveis com redes internacionais (Plus/Visa ou </w:t>
      </w:r>
      <w:proofErr w:type="spellStart"/>
      <w:r w:rsidRPr="00532FE2">
        <w:rPr>
          <w:rFonts w:asciiTheme="majorHAnsi" w:eastAsia="Times New Roman" w:hAnsiTheme="majorHAnsi" w:cstheme="majorHAnsi"/>
          <w:color w:val="0A0A0A"/>
          <w:sz w:val="20"/>
          <w:szCs w:val="20"/>
          <w:lang w:eastAsia="pt-BR"/>
        </w:rPr>
        <w:t>Cirrus</w:t>
      </w:r>
      <w:proofErr w:type="spellEnd"/>
      <w:r w:rsidRPr="00532FE2">
        <w:rPr>
          <w:rFonts w:asciiTheme="majorHAnsi" w:eastAsia="Times New Roman" w:hAnsiTheme="majorHAnsi" w:cstheme="majorHAnsi"/>
          <w:color w:val="0A0A0A"/>
          <w:sz w:val="20"/>
          <w:szCs w:val="20"/>
          <w:lang w:eastAsia="pt-BR"/>
        </w:rPr>
        <w:t>/Mastercard) em bancos nas cidades centrais. Os melhores bancos bolivianos para cartões brasileiros são:</w:t>
      </w:r>
    </w:p>
    <w:p w:rsidR="00532FE2" w:rsidRPr="00532FE2" w:rsidRDefault="00532FE2" w:rsidP="00532FE2">
      <w:pPr>
        <w:shd w:val="clear" w:color="auto" w:fill="FFFFFF"/>
        <w:spacing w:after="0" w:line="360" w:lineRule="atLeast"/>
        <w:ind w:left="1080"/>
        <w:rPr>
          <w:rFonts w:asciiTheme="majorHAnsi" w:eastAsia="Times New Roman" w:hAnsiTheme="majorHAnsi" w:cstheme="majorHAnsi"/>
          <w:color w:val="0A0A0A"/>
          <w:sz w:val="20"/>
          <w:szCs w:val="20"/>
          <w:lang w:eastAsia="pt-BR"/>
        </w:rPr>
      </w:pPr>
      <w:r w:rsidRPr="00532FE2">
        <w:rPr>
          <w:rFonts w:asciiTheme="majorHAnsi" w:eastAsia="Times New Roman" w:hAnsiTheme="majorHAnsi" w:cstheme="majorHAnsi"/>
          <w:b/>
          <w:bCs/>
          <w:color w:val="0A0A0A"/>
          <w:sz w:val="20"/>
          <w:szCs w:val="20"/>
          <w:lang w:eastAsia="pt-BR"/>
        </w:rPr>
        <w:t>Banco Mercantil Santa Cruz</w:t>
      </w:r>
    </w:p>
    <w:p w:rsidR="00532FE2" w:rsidRPr="00532FE2" w:rsidRDefault="00532FE2" w:rsidP="00532FE2">
      <w:pPr>
        <w:shd w:val="clear" w:color="auto" w:fill="FFFFFF"/>
        <w:spacing w:after="0" w:line="360" w:lineRule="atLeast"/>
        <w:ind w:left="1080"/>
        <w:rPr>
          <w:rFonts w:asciiTheme="majorHAnsi" w:eastAsia="Times New Roman" w:hAnsiTheme="majorHAnsi" w:cstheme="majorHAnsi"/>
          <w:color w:val="0A0A0A"/>
          <w:sz w:val="20"/>
          <w:szCs w:val="20"/>
          <w:lang w:eastAsia="pt-BR"/>
        </w:rPr>
      </w:pPr>
      <w:r w:rsidRPr="00532FE2">
        <w:rPr>
          <w:rFonts w:asciiTheme="majorHAnsi" w:eastAsia="Times New Roman" w:hAnsiTheme="majorHAnsi" w:cstheme="majorHAnsi"/>
          <w:b/>
          <w:bCs/>
          <w:color w:val="0A0A0A"/>
          <w:sz w:val="20"/>
          <w:szCs w:val="20"/>
          <w:lang w:eastAsia="pt-BR"/>
        </w:rPr>
        <w:t xml:space="preserve">Banco </w:t>
      </w:r>
      <w:proofErr w:type="spellStart"/>
      <w:r w:rsidRPr="00532FE2">
        <w:rPr>
          <w:rFonts w:asciiTheme="majorHAnsi" w:eastAsia="Times New Roman" w:hAnsiTheme="majorHAnsi" w:cstheme="majorHAnsi"/>
          <w:b/>
          <w:bCs/>
          <w:color w:val="0A0A0A"/>
          <w:sz w:val="20"/>
          <w:szCs w:val="20"/>
          <w:lang w:eastAsia="pt-BR"/>
        </w:rPr>
        <w:t>Unión</w:t>
      </w:r>
      <w:proofErr w:type="spellEnd"/>
      <w:r w:rsidRPr="00532FE2">
        <w:rPr>
          <w:rFonts w:asciiTheme="majorHAnsi" w:eastAsia="Times New Roman" w:hAnsiTheme="majorHAnsi" w:cstheme="majorHAnsi"/>
          <w:color w:val="0A0A0A"/>
          <w:sz w:val="20"/>
          <w:szCs w:val="20"/>
          <w:lang w:eastAsia="pt-BR"/>
        </w:rPr>
        <w:t> (banco estatal, presente em quase todas as capitais estaduais)</w:t>
      </w:r>
    </w:p>
    <w:p w:rsidR="00532FE2" w:rsidRPr="00532FE2" w:rsidRDefault="00532FE2" w:rsidP="00532FE2">
      <w:pPr>
        <w:shd w:val="clear" w:color="auto" w:fill="FFFFFF"/>
        <w:spacing w:after="0" w:line="360" w:lineRule="atLeast"/>
        <w:ind w:left="1080"/>
        <w:rPr>
          <w:rFonts w:asciiTheme="majorHAnsi" w:eastAsia="Times New Roman" w:hAnsiTheme="majorHAnsi" w:cstheme="majorHAnsi"/>
          <w:color w:val="0A0A0A"/>
          <w:sz w:val="20"/>
          <w:szCs w:val="20"/>
          <w:lang w:eastAsia="pt-BR"/>
        </w:rPr>
      </w:pPr>
      <w:r w:rsidRPr="00532FE2">
        <w:rPr>
          <w:rFonts w:asciiTheme="majorHAnsi" w:eastAsia="Times New Roman" w:hAnsiTheme="majorHAnsi" w:cstheme="majorHAnsi"/>
          <w:b/>
          <w:bCs/>
          <w:color w:val="0A0A0A"/>
          <w:sz w:val="20"/>
          <w:szCs w:val="20"/>
          <w:lang w:eastAsia="pt-BR"/>
        </w:rPr>
        <w:t xml:space="preserve">Banco de Crédito de </w:t>
      </w:r>
      <w:proofErr w:type="spellStart"/>
      <w:r w:rsidRPr="00532FE2">
        <w:rPr>
          <w:rFonts w:asciiTheme="majorHAnsi" w:eastAsia="Times New Roman" w:hAnsiTheme="majorHAnsi" w:cstheme="majorHAnsi"/>
          <w:b/>
          <w:bCs/>
          <w:color w:val="0A0A0A"/>
          <w:sz w:val="20"/>
          <w:szCs w:val="20"/>
          <w:lang w:eastAsia="pt-BR"/>
        </w:rPr>
        <w:t>Bolivia</w:t>
      </w:r>
      <w:proofErr w:type="spellEnd"/>
      <w:r w:rsidRPr="00532FE2">
        <w:rPr>
          <w:rFonts w:asciiTheme="majorHAnsi" w:eastAsia="Times New Roman" w:hAnsiTheme="majorHAnsi" w:cstheme="majorHAnsi"/>
          <w:b/>
          <w:bCs/>
          <w:color w:val="0A0A0A"/>
          <w:sz w:val="20"/>
          <w:szCs w:val="20"/>
          <w:lang w:eastAsia="pt-BR"/>
        </w:rPr>
        <w:t xml:space="preserve"> (BCP)</w:t>
      </w:r>
    </w:p>
    <w:p w:rsidR="00532FE2" w:rsidRPr="00532FE2" w:rsidRDefault="00532FE2" w:rsidP="00532FE2">
      <w:pPr>
        <w:shd w:val="clear" w:color="auto" w:fill="FFFFFF"/>
        <w:spacing w:after="0" w:line="420" w:lineRule="atLeast"/>
        <w:ind w:left="360"/>
        <w:rPr>
          <w:rFonts w:asciiTheme="majorHAnsi" w:eastAsia="Times New Roman" w:hAnsiTheme="majorHAnsi" w:cstheme="majorHAnsi"/>
          <w:b/>
          <w:bCs/>
          <w:color w:val="0A0A0A"/>
          <w:sz w:val="20"/>
          <w:szCs w:val="20"/>
          <w:lang w:eastAsia="pt-BR"/>
        </w:rPr>
      </w:pPr>
      <w:r w:rsidRPr="00532FE2">
        <w:rPr>
          <w:rFonts w:asciiTheme="majorHAnsi" w:eastAsia="Times New Roman" w:hAnsiTheme="majorHAnsi" w:cstheme="majorHAnsi"/>
          <w:b/>
          <w:bCs/>
          <w:color w:val="0A0A0A"/>
          <w:sz w:val="20"/>
          <w:szCs w:val="20"/>
          <w:lang w:eastAsia="pt-BR"/>
        </w:rPr>
        <w:t>O Truque da Tela do Caixa Eletrônico</w:t>
      </w:r>
    </w:p>
    <w:p w:rsidR="00532FE2" w:rsidRPr="00532FE2" w:rsidRDefault="00532FE2" w:rsidP="00532FE2">
      <w:pPr>
        <w:shd w:val="clear" w:color="auto" w:fill="FFFFFF"/>
        <w:spacing w:after="0" w:line="360" w:lineRule="atLeast"/>
        <w:ind w:left="360"/>
        <w:rPr>
          <w:rFonts w:asciiTheme="majorHAnsi" w:eastAsia="Times New Roman" w:hAnsiTheme="majorHAnsi" w:cstheme="majorHAnsi"/>
          <w:sz w:val="20"/>
          <w:szCs w:val="20"/>
          <w:lang w:eastAsia="pt-BR"/>
        </w:rPr>
      </w:pPr>
      <w:r w:rsidRPr="00532FE2">
        <w:rPr>
          <w:rFonts w:asciiTheme="majorHAnsi" w:eastAsia="Times New Roman" w:hAnsiTheme="majorHAnsi" w:cstheme="majorHAnsi"/>
          <w:color w:val="0A0A0A"/>
          <w:sz w:val="20"/>
          <w:szCs w:val="20"/>
          <w:lang w:eastAsia="pt-BR"/>
        </w:rPr>
        <w:t>Quando você inserir o seu cartão Banrisul em um caixa eletrônico boliviano, a máquina fará uma pergunta crucial no final do processo: </w:t>
      </w:r>
      <w:r w:rsidRPr="00532FE2">
        <w:rPr>
          <w:rFonts w:asciiTheme="majorHAnsi" w:eastAsia="Times New Roman" w:hAnsiTheme="majorHAnsi" w:cstheme="majorHAnsi"/>
          <w:i/>
          <w:iCs/>
          <w:color w:val="0A0A0A"/>
          <w:sz w:val="20"/>
          <w:szCs w:val="20"/>
          <w:lang w:eastAsia="pt-BR"/>
        </w:rPr>
        <w:t>"Deseja que a conversão seja feita na moeda do seu cartão (Real) ou na moeda local (Boliviano)?"</w:t>
      </w:r>
      <w:r w:rsidRPr="00532FE2">
        <w:rPr>
          <w:rFonts w:asciiTheme="majorHAnsi" w:eastAsia="Times New Roman" w:hAnsiTheme="majorHAnsi" w:cstheme="majorHAnsi"/>
          <w:color w:val="0A0A0A"/>
          <w:sz w:val="20"/>
          <w:szCs w:val="20"/>
          <w:lang w:eastAsia="pt-BR"/>
        </w:rPr>
        <w:t> </w:t>
      </w:r>
    </w:p>
    <w:p w:rsidR="00532FE2" w:rsidRPr="00532FE2" w:rsidRDefault="00532FE2" w:rsidP="00532FE2">
      <w:pPr>
        <w:shd w:val="clear" w:color="auto" w:fill="FFFFFF"/>
        <w:spacing w:after="0" w:line="360" w:lineRule="atLeast"/>
        <w:ind w:left="360"/>
        <w:rPr>
          <w:rFonts w:asciiTheme="majorHAnsi" w:eastAsia="Times New Roman" w:hAnsiTheme="majorHAnsi" w:cstheme="majorHAnsi"/>
          <w:sz w:val="20"/>
          <w:szCs w:val="20"/>
          <w:lang w:eastAsia="pt-BR"/>
        </w:rPr>
      </w:pPr>
      <w:proofErr w:type="spellStart"/>
      <w:r w:rsidRPr="00532FE2">
        <w:rPr>
          <w:rFonts w:asciiTheme="majorHAnsi" w:eastAsia="Times New Roman" w:hAnsiTheme="majorHAnsi" w:cstheme="majorHAnsi"/>
          <w:color w:val="56595E"/>
          <w:sz w:val="20"/>
          <w:szCs w:val="20"/>
          <w:lang w:eastAsia="pt-BR"/>
        </w:rPr>
        <w:t>Wise</w:t>
      </w:r>
      <w:proofErr w:type="spellEnd"/>
    </w:p>
    <w:p w:rsidR="00532FE2" w:rsidRPr="00532FE2" w:rsidRDefault="00532FE2" w:rsidP="00532FE2">
      <w:pPr>
        <w:shd w:val="clear" w:color="auto" w:fill="FFFFFF"/>
        <w:spacing w:after="0" w:line="360" w:lineRule="atLeast"/>
        <w:ind w:left="360"/>
        <w:rPr>
          <w:rFonts w:asciiTheme="majorHAnsi" w:eastAsia="Times New Roman" w:hAnsiTheme="majorHAnsi" w:cstheme="majorHAnsi"/>
          <w:color w:val="0A0A0A"/>
          <w:sz w:val="20"/>
          <w:szCs w:val="20"/>
          <w:lang w:eastAsia="pt-BR"/>
        </w:rPr>
      </w:pPr>
      <w:r w:rsidRPr="00532FE2">
        <w:rPr>
          <w:rFonts w:asciiTheme="majorHAnsi" w:eastAsia="Times New Roman" w:hAnsiTheme="majorHAnsi" w:cstheme="majorHAnsi"/>
          <w:b/>
          <w:bCs/>
          <w:color w:val="0A0A0A"/>
          <w:sz w:val="20"/>
          <w:szCs w:val="20"/>
          <w:lang w:eastAsia="pt-BR"/>
        </w:rPr>
        <w:t>Escolha sempre a moeda local (Bolivianos / BOB)</w:t>
      </w:r>
      <w:r w:rsidRPr="00532FE2">
        <w:rPr>
          <w:rFonts w:asciiTheme="majorHAnsi" w:eastAsia="Times New Roman" w:hAnsiTheme="majorHAnsi" w:cstheme="majorHAnsi"/>
          <w:color w:val="0A0A0A"/>
          <w:sz w:val="20"/>
          <w:szCs w:val="20"/>
          <w:lang w:eastAsia="pt-BR"/>
        </w:rPr>
        <w:t>.</w:t>
      </w:r>
    </w:p>
    <w:p w:rsidR="00532FE2" w:rsidRDefault="00532FE2" w:rsidP="00532FE2">
      <w:pPr>
        <w:shd w:val="clear" w:color="auto" w:fill="FFFFFF"/>
        <w:spacing w:after="0" w:line="360" w:lineRule="atLeast"/>
        <w:ind w:left="360"/>
        <w:rPr>
          <w:rFonts w:asciiTheme="majorHAnsi" w:eastAsia="Times New Roman" w:hAnsiTheme="majorHAnsi" w:cstheme="majorHAnsi"/>
          <w:color w:val="0A0A0A"/>
          <w:sz w:val="20"/>
          <w:szCs w:val="20"/>
          <w:lang w:eastAsia="pt-BR"/>
        </w:rPr>
      </w:pPr>
      <w:r w:rsidRPr="00532FE2">
        <w:rPr>
          <w:rFonts w:asciiTheme="majorHAnsi" w:eastAsia="Times New Roman" w:hAnsiTheme="majorHAnsi" w:cstheme="majorHAnsi"/>
          <w:color w:val="0A0A0A"/>
          <w:sz w:val="20"/>
          <w:szCs w:val="20"/>
          <w:lang w:eastAsia="pt-BR"/>
        </w:rPr>
        <w:t>Se você escolher que convertam para Real na tela do caixa, a máquina aplicará uma taxa de câmbio abusiva chamada DCC (Conversão de Moeda Dinâmica), encarecendo muito o seu saque</w:t>
      </w:r>
      <w:r>
        <w:rPr>
          <w:rFonts w:asciiTheme="majorHAnsi" w:eastAsia="Times New Roman" w:hAnsiTheme="majorHAnsi" w:cstheme="majorHAnsi"/>
          <w:color w:val="0A0A0A"/>
          <w:sz w:val="20"/>
          <w:szCs w:val="20"/>
          <w:lang w:eastAsia="pt-BR"/>
        </w:rPr>
        <w:t xml:space="preserve">. </w:t>
      </w:r>
    </w:p>
    <w:p w:rsidR="00532FE2" w:rsidRPr="00532FE2" w:rsidRDefault="00532FE2" w:rsidP="00532FE2">
      <w:pPr>
        <w:shd w:val="clear" w:color="auto" w:fill="FFFFFF"/>
        <w:spacing w:after="0" w:line="360" w:lineRule="atLeast"/>
        <w:ind w:left="360"/>
        <w:rPr>
          <w:rFonts w:asciiTheme="majorHAnsi" w:eastAsia="Times New Roman" w:hAnsiTheme="majorHAnsi" w:cstheme="majorHAnsi"/>
          <w:color w:val="0A0A0A"/>
          <w:sz w:val="20"/>
          <w:szCs w:val="20"/>
          <w:lang w:eastAsia="pt-BR"/>
        </w:rPr>
      </w:pPr>
      <w:r w:rsidRPr="00532FE2">
        <w:rPr>
          <w:rFonts w:asciiTheme="majorHAnsi" w:eastAsia="Times New Roman" w:hAnsiTheme="majorHAnsi" w:cstheme="majorHAnsi"/>
          <w:color w:val="0A0A0A"/>
          <w:sz w:val="20"/>
          <w:szCs w:val="20"/>
          <w:lang w:eastAsia="pt-BR"/>
        </w:rPr>
        <w:t>Como você optou por fazer o câmbio em dinheiro vivo na aduana, </w:t>
      </w:r>
      <w:r w:rsidRPr="00532FE2">
        <w:rPr>
          <w:rFonts w:asciiTheme="majorHAnsi" w:eastAsia="Times New Roman" w:hAnsiTheme="majorHAnsi" w:cstheme="majorHAnsi"/>
          <w:b/>
          <w:bCs/>
          <w:color w:val="0A0A0A"/>
          <w:sz w:val="20"/>
          <w:szCs w:val="20"/>
          <w:lang w:eastAsia="pt-BR"/>
        </w:rPr>
        <w:t>troque o máximo que puder para a sua despesa de estrada logo na fronteira</w:t>
      </w:r>
      <w:r w:rsidRPr="00532FE2">
        <w:rPr>
          <w:rFonts w:asciiTheme="majorHAnsi" w:eastAsia="Times New Roman" w:hAnsiTheme="majorHAnsi" w:cstheme="majorHAnsi"/>
          <w:color w:val="0A0A0A"/>
          <w:sz w:val="20"/>
          <w:szCs w:val="20"/>
          <w:lang w:eastAsia="pt-BR"/>
        </w:rPr>
        <w:t xml:space="preserve">. Não dependa de encontrar caixas eletrônicos até chegar a uma grande cidade como Santa Cruz de </w:t>
      </w:r>
      <w:proofErr w:type="spellStart"/>
      <w:r w:rsidRPr="00532FE2">
        <w:rPr>
          <w:rFonts w:asciiTheme="majorHAnsi" w:eastAsia="Times New Roman" w:hAnsiTheme="majorHAnsi" w:cstheme="majorHAnsi"/>
          <w:color w:val="0A0A0A"/>
          <w:sz w:val="20"/>
          <w:szCs w:val="20"/>
          <w:lang w:eastAsia="pt-BR"/>
        </w:rPr>
        <w:t>la</w:t>
      </w:r>
      <w:proofErr w:type="spellEnd"/>
      <w:r w:rsidRPr="00532FE2">
        <w:rPr>
          <w:rFonts w:asciiTheme="majorHAnsi" w:eastAsia="Times New Roman" w:hAnsiTheme="majorHAnsi" w:cstheme="majorHAnsi"/>
          <w:color w:val="0A0A0A"/>
          <w:sz w:val="20"/>
          <w:szCs w:val="20"/>
          <w:lang w:eastAsia="pt-BR"/>
        </w:rPr>
        <w:t xml:space="preserve"> </w:t>
      </w:r>
      <w:proofErr w:type="spellStart"/>
      <w:r w:rsidRPr="00532FE2">
        <w:rPr>
          <w:rFonts w:asciiTheme="majorHAnsi" w:eastAsia="Times New Roman" w:hAnsiTheme="majorHAnsi" w:cstheme="majorHAnsi"/>
          <w:color w:val="0A0A0A"/>
          <w:sz w:val="20"/>
          <w:szCs w:val="20"/>
          <w:lang w:eastAsia="pt-BR"/>
        </w:rPr>
        <w:t>Sierra</w:t>
      </w:r>
      <w:proofErr w:type="spellEnd"/>
      <w:r w:rsidRPr="00532FE2">
        <w:rPr>
          <w:rFonts w:asciiTheme="majorHAnsi" w:eastAsia="Times New Roman" w:hAnsiTheme="majorHAnsi" w:cstheme="majorHAnsi"/>
          <w:color w:val="0A0A0A"/>
          <w:sz w:val="20"/>
          <w:szCs w:val="20"/>
          <w:lang w:eastAsia="pt-BR"/>
        </w:rPr>
        <w:t xml:space="preserve"> ou La Paz. Deixe o cartão do Banrisul guardado no carro apenas como uma reserva de emergência para segurança. </w:t>
      </w:r>
    </w:p>
    <w:p w:rsidR="00532FE2" w:rsidRPr="00532FE2" w:rsidRDefault="00532FE2" w:rsidP="00532FE2">
      <w:pPr>
        <w:ind w:left="360"/>
        <w:rPr>
          <w:rFonts w:asciiTheme="majorHAnsi" w:hAnsiTheme="majorHAnsi" w:cstheme="majorHAnsi"/>
          <w:sz w:val="20"/>
          <w:szCs w:val="20"/>
        </w:rPr>
      </w:pPr>
    </w:p>
    <w:p w:rsidR="00E41834" w:rsidRPr="00E41834" w:rsidRDefault="00E41834" w:rsidP="00E41834">
      <w:pPr>
        <w:shd w:val="clear" w:color="auto" w:fill="FFFFFF"/>
        <w:spacing w:after="0" w:line="420" w:lineRule="atLeast"/>
        <w:ind w:left="360"/>
        <w:rPr>
          <w:rFonts w:ascii="Arial" w:eastAsia="Times New Roman" w:hAnsi="Arial" w:cs="Arial"/>
          <w:b/>
          <w:bCs/>
          <w:color w:val="0A0A0A"/>
          <w:sz w:val="18"/>
          <w:szCs w:val="18"/>
          <w:u w:val="single"/>
          <w:lang w:eastAsia="pt-BR"/>
        </w:rPr>
      </w:pPr>
      <w:r w:rsidRPr="00E41834">
        <w:rPr>
          <w:rFonts w:ascii="Arial" w:eastAsia="Times New Roman" w:hAnsi="Arial" w:cs="Arial"/>
          <w:b/>
          <w:bCs/>
          <w:color w:val="0A0A0A"/>
          <w:sz w:val="18"/>
          <w:szCs w:val="18"/>
          <w:u w:val="single"/>
          <w:lang w:eastAsia="pt-BR"/>
        </w:rPr>
        <w:t>Onde fica o melhor câmbio?</w:t>
      </w:r>
    </w:p>
    <w:p w:rsidR="00E41834" w:rsidRPr="00E41834" w:rsidRDefault="00E41834" w:rsidP="00E41834">
      <w:pPr>
        <w:shd w:val="clear" w:color="auto" w:fill="FFFFFF"/>
        <w:spacing w:after="0" w:line="360" w:lineRule="atLeast"/>
        <w:ind w:left="360"/>
        <w:rPr>
          <w:rFonts w:ascii="Arial" w:eastAsia="Times New Roman" w:hAnsi="Arial" w:cs="Arial"/>
          <w:color w:val="0A0A0A"/>
          <w:sz w:val="18"/>
          <w:szCs w:val="18"/>
          <w:lang w:eastAsia="pt-BR"/>
        </w:rPr>
      </w:pPr>
      <w:r w:rsidRPr="00E41834">
        <w:rPr>
          <w:rFonts w:ascii="Arial" w:eastAsia="Times New Roman" w:hAnsi="Arial" w:cs="Arial"/>
          <w:b/>
          <w:bCs/>
          <w:color w:val="0A0A0A"/>
          <w:sz w:val="18"/>
          <w:szCs w:val="18"/>
          <w:lang w:eastAsia="pt-BR"/>
        </w:rPr>
        <w:t xml:space="preserve">Casas de Câmbio de Puerto </w:t>
      </w:r>
      <w:proofErr w:type="spellStart"/>
      <w:r w:rsidRPr="00E41834">
        <w:rPr>
          <w:rFonts w:ascii="Arial" w:eastAsia="Times New Roman" w:hAnsi="Arial" w:cs="Arial"/>
          <w:b/>
          <w:bCs/>
          <w:color w:val="0A0A0A"/>
          <w:sz w:val="18"/>
          <w:szCs w:val="18"/>
          <w:lang w:eastAsia="pt-BR"/>
        </w:rPr>
        <w:t>Quijarro</w:t>
      </w:r>
      <w:proofErr w:type="spellEnd"/>
      <w:r w:rsidRPr="00E41834">
        <w:rPr>
          <w:rFonts w:ascii="Arial" w:eastAsia="Times New Roman" w:hAnsi="Arial" w:cs="Arial"/>
          <w:b/>
          <w:bCs/>
          <w:color w:val="0A0A0A"/>
          <w:sz w:val="18"/>
          <w:szCs w:val="18"/>
          <w:lang w:eastAsia="pt-BR"/>
        </w:rPr>
        <w:t xml:space="preserve"> ou </w:t>
      </w:r>
      <w:proofErr w:type="spellStart"/>
      <w:r w:rsidRPr="00E41834">
        <w:rPr>
          <w:rFonts w:ascii="Arial" w:eastAsia="Times New Roman" w:hAnsi="Arial" w:cs="Arial"/>
          <w:b/>
          <w:bCs/>
          <w:color w:val="0A0A0A"/>
          <w:sz w:val="18"/>
          <w:szCs w:val="18"/>
          <w:lang w:eastAsia="pt-BR"/>
        </w:rPr>
        <w:t>Cobija</w:t>
      </w:r>
      <w:proofErr w:type="spellEnd"/>
      <w:r w:rsidRPr="00E41834">
        <w:rPr>
          <w:rFonts w:ascii="Arial" w:eastAsia="Times New Roman" w:hAnsi="Arial" w:cs="Arial"/>
          <w:b/>
          <w:bCs/>
          <w:color w:val="0A0A0A"/>
          <w:sz w:val="18"/>
          <w:szCs w:val="18"/>
          <w:lang w:eastAsia="pt-BR"/>
        </w:rPr>
        <w:t xml:space="preserve"> (Lado Boliviano):</w:t>
      </w:r>
      <w:r w:rsidRPr="00E41834">
        <w:rPr>
          <w:rFonts w:ascii="Arial" w:eastAsia="Times New Roman" w:hAnsi="Arial" w:cs="Arial"/>
          <w:color w:val="0A0A0A"/>
          <w:sz w:val="18"/>
          <w:szCs w:val="18"/>
          <w:lang w:eastAsia="pt-BR"/>
        </w:rPr>
        <w:t> Assim que você cruza a linha de fronteira e entra em território boliviano, as pequenas casas de câmbio locais costumam oferecer a melhor cotação. Há muita concorrência entre elas e uma grande circulação de Reais.</w:t>
      </w:r>
    </w:p>
    <w:p w:rsidR="00E41834" w:rsidRDefault="00E41834" w:rsidP="00E41834">
      <w:pPr>
        <w:shd w:val="clear" w:color="auto" w:fill="FFFFFF"/>
        <w:spacing w:after="0" w:line="360" w:lineRule="atLeast"/>
        <w:ind w:left="360"/>
        <w:rPr>
          <w:rFonts w:ascii="Arial" w:eastAsia="Times New Roman" w:hAnsi="Arial" w:cs="Arial"/>
          <w:color w:val="0A0A0A"/>
          <w:sz w:val="18"/>
          <w:szCs w:val="18"/>
          <w:lang w:eastAsia="pt-BR"/>
        </w:rPr>
      </w:pPr>
      <w:r w:rsidRPr="00E41834">
        <w:rPr>
          <w:rFonts w:ascii="Arial" w:eastAsia="Times New Roman" w:hAnsi="Arial" w:cs="Arial"/>
          <w:b/>
          <w:bCs/>
          <w:color w:val="0A0A0A"/>
          <w:sz w:val="18"/>
          <w:szCs w:val="18"/>
          <w:lang w:eastAsia="pt-BR"/>
        </w:rPr>
        <w:lastRenderedPageBreak/>
        <w:t>Cambistas de rua (Lado Boliviano):</w:t>
      </w:r>
      <w:r w:rsidRPr="00E41834">
        <w:rPr>
          <w:rFonts w:ascii="Arial" w:eastAsia="Times New Roman" w:hAnsi="Arial" w:cs="Arial"/>
          <w:color w:val="0A0A0A"/>
          <w:sz w:val="18"/>
          <w:szCs w:val="18"/>
          <w:lang w:eastAsia="pt-BR"/>
        </w:rPr>
        <w:t> Os cambistas que usam coletes oficiais e crachás na rua da aduana boliviana também oferecem taxas excelentes e costumam cobrir os preços das casas de câmbio se você negociar.</w:t>
      </w:r>
    </w:p>
    <w:p w:rsidR="00E41834" w:rsidRPr="00E41834" w:rsidRDefault="00E41834" w:rsidP="00E41834">
      <w:pPr>
        <w:shd w:val="clear" w:color="auto" w:fill="FFFFFF"/>
        <w:spacing w:after="0" w:line="360" w:lineRule="atLeast"/>
        <w:ind w:left="360"/>
        <w:rPr>
          <w:rFonts w:ascii="Arial" w:eastAsia="Times New Roman" w:hAnsi="Arial" w:cs="Arial"/>
          <w:b/>
          <w:bCs/>
          <w:color w:val="0A0A0A"/>
          <w:sz w:val="18"/>
          <w:szCs w:val="18"/>
          <w:u w:val="single"/>
          <w:lang w:eastAsia="pt-BR"/>
        </w:rPr>
      </w:pPr>
      <w:r w:rsidRPr="00E41834">
        <w:rPr>
          <w:rFonts w:ascii="Arial" w:eastAsia="Times New Roman" w:hAnsi="Arial" w:cs="Arial"/>
          <w:b/>
          <w:bCs/>
          <w:color w:val="0A0A0A"/>
          <w:sz w:val="18"/>
          <w:szCs w:val="18"/>
          <w:u w:val="single"/>
          <w:lang w:eastAsia="pt-BR"/>
        </w:rPr>
        <w:t>Onde o câmbio é pior?</w:t>
      </w:r>
    </w:p>
    <w:p w:rsidR="00E41834" w:rsidRPr="00E41834" w:rsidRDefault="00E41834" w:rsidP="00E41834">
      <w:pPr>
        <w:shd w:val="clear" w:color="auto" w:fill="FFFFFF"/>
        <w:spacing w:after="0" w:line="360" w:lineRule="atLeast"/>
        <w:ind w:left="360"/>
        <w:jc w:val="both"/>
        <w:rPr>
          <w:rFonts w:ascii="Arial" w:eastAsia="Times New Roman" w:hAnsi="Arial" w:cs="Arial"/>
          <w:color w:val="0A0A0A"/>
          <w:sz w:val="18"/>
          <w:szCs w:val="18"/>
          <w:lang w:eastAsia="pt-BR"/>
        </w:rPr>
      </w:pPr>
      <w:r w:rsidRPr="00E41834">
        <w:rPr>
          <w:rFonts w:ascii="Arial" w:eastAsia="Times New Roman" w:hAnsi="Arial" w:cs="Arial"/>
          <w:b/>
          <w:bCs/>
          <w:color w:val="0A0A0A"/>
          <w:sz w:val="18"/>
          <w:szCs w:val="18"/>
          <w:lang w:eastAsia="pt-BR"/>
        </w:rPr>
        <w:t>No lado brasileiro da fronteira:</w:t>
      </w:r>
      <w:r w:rsidRPr="00E41834">
        <w:rPr>
          <w:rFonts w:ascii="Arial" w:eastAsia="Times New Roman" w:hAnsi="Arial" w:cs="Arial"/>
          <w:color w:val="0A0A0A"/>
          <w:sz w:val="18"/>
          <w:szCs w:val="18"/>
          <w:lang w:eastAsia="pt-BR"/>
        </w:rPr>
        <w:t> Evite trocar grandes valores em Corumbá (MS) ou Epitaciolândia (AC). As agências do lado brasileiro sabem que os turistas estão ansiosos para cruzar e costumam cobrar mais caro pelo Boliviano.</w:t>
      </w:r>
    </w:p>
    <w:p w:rsidR="00E41834" w:rsidRPr="00E41834" w:rsidRDefault="00E41834" w:rsidP="00E41834">
      <w:pPr>
        <w:shd w:val="clear" w:color="auto" w:fill="FFFFFF"/>
        <w:spacing w:after="0" w:line="360" w:lineRule="atLeast"/>
        <w:ind w:left="360"/>
        <w:jc w:val="both"/>
        <w:rPr>
          <w:rFonts w:ascii="Arial" w:eastAsia="Times New Roman" w:hAnsi="Arial" w:cs="Arial"/>
          <w:color w:val="0A0A0A"/>
          <w:sz w:val="18"/>
          <w:szCs w:val="18"/>
          <w:lang w:eastAsia="pt-BR"/>
        </w:rPr>
      </w:pPr>
      <w:r w:rsidRPr="00E41834">
        <w:rPr>
          <w:rFonts w:ascii="Arial" w:eastAsia="Times New Roman" w:hAnsi="Arial" w:cs="Arial"/>
          <w:b/>
          <w:bCs/>
          <w:color w:val="0A0A0A"/>
          <w:sz w:val="18"/>
          <w:szCs w:val="18"/>
          <w:lang w:eastAsia="pt-BR"/>
        </w:rPr>
        <w:t>No interior da Bolívia (Santa Cruz, La Paz, Sucre):</w:t>
      </w:r>
      <w:r w:rsidRPr="00E41834">
        <w:rPr>
          <w:rFonts w:ascii="Arial" w:eastAsia="Times New Roman" w:hAnsi="Arial" w:cs="Arial"/>
          <w:color w:val="0A0A0A"/>
          <w:sz w:val="18"/>
          <w:szCs w:val="18"/>
          <w:lang w:eastAsia="pt-BR"/>
        </w:rPr>
        <w:t> À medida que você se afasta da fronteira e entra no país, o Real perde muito valor. O comércio interno boliviano não usa nossa moeda, então as casas de câmbio dessas capitais pagam muito pouco pelo Real.</w:t>
      </w:r>
    </w:p>
    <w:p w:rsidR="00E41834" w:rsidRPr="00E41834" w:rsidRDefault="00E41834" w:rsidP="00E41834">
      <w:pPr>
        <w:shd w:val="clear" w:color="auto" w:fill="FFFFFF"/>
        <w:spacing w:after="0" w:line="360" w:lineRule="atLeast"/>
        <w:ind w:left="360"/>
        <w:rPr>
          <w:rFonts w:ascii="Arial" w:eastAsia="Times New Roman" w:hAnsi="Arial" w:cs="Arial"/>
          <w:b/>
          <w:bCs/>
          <w:color w:val="0A0A0A"/>
          <w:sz w:val="18"/>
          <w:szCs w:val="18"/>
          <w:u w:val="single"/>
          <w:lang w:eastAsia="pt-BR"/>
        </w:rPr>
      </w:pPr>
      <w:r w:rsidRPr="00E41834">
        <w:rPr>
          <w:rFonts w:ascii="Arial" w:eastAsia="Times New Roman" w:hAnsi="Arial" w:cs="Arial"/>
          <w:b/>
          <w:bCs/>
          <w:color w:val="0A0A0A"/>
          <w:sz w:val="18"/>
          <w:szCs w:val="18"/>
          <w:u w:val="single"/>
          <w:lang w:eastAsia="pt-BR"/>
        </w:rPr>
        <w:t>Dicas de ouro para a troca</w:t>
      </w:r>
    </w:p>
    <w:p w:rsidR="00E41834" w:rsidRPr="00E41834" w:rsidRDefault="00E41834" w:rsidP="00E41834">
      <w:pPr>
        <w:shd w:val="clear" w:color="auto" w:fill="FFFFFF"/>
        <w:spacing w:after="0" w:line="360" w:lineRule="atLeast"/>
        <w:ind w:left="360"/>
        <w:rPr>
          <w:rFonts w:ascii="Arial" w:eastAsia="Times New Roman" w:hAnsi="Arial" w:cs="Arial"/>
          <w:color w:val="0A0A0A"/>
          <w:sz w:val="18"/>
          <w:szCs w:val="18"/>
          <w:lang w:eastAsia="pt-BR"/>
        </w:rPr>
      </w:pPr>
      <w:r w:rsidRPr="00E41834">
        <w:rPr>
          <w:rFonts w:ascii="Arial" w:eastAsia="Times New Roman" w:hAnsi="Arial" w:cs="Arial"/>
          <w:b/>
          <w:bCs/>
          <w:color w:val="0A0A0A"/>
          <w:sz w:val="18"/>
          <w:szCs w:val="18"/>
          <w:lang w:eastAsia="pt-BR"/>
        </w:rPr>
        <w:t>Pesquise em 3 lugares:</w:t>
      </w:r>
      <w:r w:rsidRPr="00E41834">
        <w:rPr>
          <w:rFonts w:ascii="Arial" w:eastAsia="Times New Roman" w:hAnsi="Arial" w:cs="Arial"/>
          <w:color w:val="0A0A0A"/>
          <w:sz w:val="18"/>
          <w:szCs w:val="18"/>
          <w:lang w:eastAsia="pt-BR"/>
        </w:rPr>
        <w:t> Como as casas de câmbio e os cambistas ficam todos na mesma rua da fronteira, caminhe um pouco. Pergunte o preço em três deles antes de fechar a troca.</w:t>
      </w:r>
    </w:p>
    <w:p w:rsidR="00E41834" w:rsidRPr="00E41834" w:rsidRDefault="00E41834" w:rsidP="00E41834">
      <w:pPr>
        <w:shd w:val="clear" w:color="auto" w:fill="FFFFFF"/>
        <w:spacing w:after="0" w:line="360" w:lineRule="atLeast"/>
        <w:ind w:left="360"/>
        <w:rPr>
          <w:rFonts w:ascii="Arial" w:eastAsia="Times New Roman" w:hAnsi="Arial" w:cs="Arial"/>
          <w:color w:val="0A0A0A"/>
          <w:sz w:val="18"/>
          <w:szCs w:val="18"/>
          <w:lang w:eastAsia="pt-BR"/>
        </w:rPr>
      </w:pPr>
      <w:r w:rsidRPr="00E41834">
        <w:rPr>
          <w:rFonts w:ascii="Arial" w:eastAsia="Times New Roman" w:hAnsi="Arial" w:cs="Arial"/>
          <w:b/>
          <w:bCs/>
          <w:color w:val="0A0A0A"/>
          <w:sz w:val="18"/>
          <w:szCs w:val="18"/>
          <w:lang w:eastAsia="pt-BR"/>
        </w:rPr>
        <w:t>Peça desconto para valores altos:</w:t>
      </w:r>
      <w:r w:rsidRPr="00E41834">
        <w:rPr>
          <w:rFonts w:ascii="Arial" w:eastAsia="Times New Roman" w:hAnsi="Arial" w:cs="Arial"/>
          <w:color w:val="0A0A0A"/>
          <w:sz w:val="18"/>
          <w:szCs w:val="18"/>
          <w:lang w:eastAsia="pt-BR"/>
        </w:rPr>
        <w:t> Se você for trocar o dinheiro para a viagem inteira de uma vez (por exemplo, o equivalente a R$ 2.000 ou R$ 3.000), avise o cambista. Eles costumam melhorar a cotação para "compras no atacado".</w:t>
      </w:r>
    </w:p>
    <w:p w:rsidR="00E41834" w:rsidRPr="00E41834" w:rsidRDefault="00E41834" w:rsidP="00E41834">
      <w:pPr>
        <w:shd w:val="clear" w:color="auto" w:fill="FFFFFF"/>
        <w:spacing w:after="0" w:line="360" w:lineRule="atLeast"/>
        <w:ind w:left="360"/>
        <w:rPr>
          <w:rFonts w:ascii="Arial" w:eastAsia="Times New Roman" w:hAnsi="Arial" w:cs="Arial"/>
          <w:color w:val="0A0A0A"/>
          <w:sz w:val="18"/>
          <w:szCs w:val="18"/>
          <w:lang w:eastAsia="pt-BR"/>
        </w:rPr>
      </w:pPr>
      <w:r w:rsidRPr="00E41834">
        <w:rPr>
          <w:rFonts w:ascii="Arial" w:eastAsia="Times New Roman" w:hAnsi="Arial" w:cs="Arial"/>
          <w:b/>
          <w:bCs/>
          <w:color w:val="0A0A0A"/>
          <w:sz w:val="18"/>
          <w:szCs w:val="18"/>
          <w:lang w:eastAsia="pt-BR"/>
        </w:rPr>
        <w:t>Cuidado com notas falsas:</w:t>
      </w:r>
      <w:r w:rsidRPr="00E41834">
        <w:rPr>
          <w:rFonts w:ascii="Arial" w:eastAsia="Times New Roman" w:hAnsi="Arial" w:cs="Arial"/>
          <w:color w:val="0A0A0A"/>
          <w:sz w:val="18"/>
          <w:szCs w:val="18"/>
          <w:lang w:eastAsia="pt-BR"/>
        </w:rPr>
        <w:t> Ao receber os maços de Bolivianos, confira se as notas possuem a marca d'água contra a luz e sinta a textura do papel. Evite aceitar notas muito rasgadas, pois o comércio local pode recusá-las depois.</w:t>
      </w:r>
    </w:p>
    <w:p w:rsidR="00E41834" w:rsidRPr="00306B31" w:rsidRDefault="00E41834" w:rsidP="00E41834">
      <w:pPr>
        <w:rPr>
          <w:sz w:val="28"/>
          <w:szCs w:val="28"/>
        </w:rPr>
      </w:pPr>
    </w:p>
    <w:p w:rsidR="00306B31" w:rsidRPr="00532FE2" w:rsidRDefault="00306B31" w:rsidP="00EA487A">
      <w:pPr>
        <w:numPr>
          <w:ilvl w:val="0"/>
          <w:numId w:val="5"/>
        </w:numPr>
        <w:rPr>
          <w:sz w:val="24"/>
          <w:szCs w:val="24"/>
        </w:rPr>
      </w:pPr>
      <w:r w:rsidRPr="00532FE2">
        <w:rPr>
          <w:b/>
          <w:bCs/>
          <w:sz w:val="24"/>
          <w:szCs w:val="24"/>
        </w:rPr>
        <w:t>Moeda aceita:</w:t>
      </w:r>
      <w:r w:rsidRPr="00532FE2">
        <w:rPr>
          <w:sz w:val="24"/>
          <w:szCs w:val="24"/>
        </w:rPr>
        <w:t> Eles aceitam </w:t>
      </w:r>
      <w:r w:rsidRPr="00532FE2">
        <w:rPr>
          <w:b/>
          <w:bCs/>
          <w:sz w:val="24"/>
          <w:szCs w:val="24"/>
        </w:rPr>
        <w:t>Real (R$)</w:t>
      </w:r>
      <w:r w:rsidRPr="00532FE2">
        <w:rPr>
          <w:sz w:val="24"/>
          <w:szCs w:val="24"/>
        </w:rPr>
        <w:t> em espécie perfeitamente. Não há necessidade de comprar Dólares no Brasil para isso.</w:t>
      </w:r>
    </w:p>
    <w:p w:rsidR="00306B31" w:rsidRPr="00532FE2" w:rsidRDefault="00306B31" w:rsidP="00EA487A">
      <w:pPr>
        <w:numPr>
          <w:ilvl w:val="0"/>
          <w:numId w:val="5"/>
        </w:numPr>
        <w:rPr>
          <w:sz w:val="24"/>
          <w:szCs w:val="24"/>
        </w:rPr>
      </w:pPr>
      <w:r w:rsidRPr="00532FE2">
        <w:rPr>
          <w:b/>
          <w:bCs/>
          <w:sz w:val="24"/>
          <w:szCs w:val="24"/>
        </w:rPr>
        <w:t>Quanto trocar de início:</w:t>
      </w:r>
      <w:r w:rsidRPr="00532FE2">
        <w:rPr>
          <w:sz w:val="24"/>
          <w:szCs w:val="24"/>
        </w:rPr>
        <w:t> Troque o equivalente a </w:t>
      </w:r>
      <w:r w:rsidRPr="00532FE2">
        <w:rPr>
          <w:b/>
          <w:bCs/>
          <w:sz w:val="24"/>
          <w:szCs w:val="24"/>
        </w:rPr>
        <w:t xml:space="preserve">R$ </w:t>
      </w:r>
      <w:r w:rsidR="00E41834" w:rsidRPr="00532FE2">
        <w:rPr>
          <w:b/>
          <w:bCs/>
          <w:sz w:val="24"/>
          <w:szCs w:val="24"/>
        </w:rPr>
        <w:t>3</w:t>
      </w:r>
      <w:r w:rsidRPr="00532FE2">
        <w:rPr>
          <w:b/>
          <w:bCs/>
          <w:sz w:val="24"/>
          <w:szCs w:val="24"/>
        </w:rPr>
        <w:t xml:space="preserve">00 a R$ </w:t>
      </w:r>
      <w:r w:rsidR="00E41834" w:rsidRPr="00532FE2">
        <w:rPr>
          <w:b/>
          <w:bCs/>
          <w:sz w:val="24"/>
          <w:szCs w:val="24"/>
        </w:rPr>
        <w:t>5</w:t>
      </w:r>
      <w:r w:rsidRPr="00532FE2">
        <w:rPr>
          <w:b/>
          <w:bCs/>
          <w:sz w:val="24"/>
          <w:szCs w:val="24"/>
        </w:rPr>
        <w:t>00</w:t>
      </w:r>
      <w:r w:rsidRPr="00532FE2">
        <w:rPr>
          <w:sz w:val="24"/>
          <w:szCs w:val="24"/>
        </w:rPr>
        <w:t> logo na chegada. Isso será mais do que suficiente para pagar o seguro SOAT, comprar comida rápida, pagar taxas de pedágio iniciais (</w:t>
      </w:r>
      <w:r w:rsidRPr="00532FE2">
        <w:rPr>
          <w:i/>
          <w:iCs/>
          <w:sz w:val="24"/>
          <w:szCs w:val="24"/>
        </w:rPr>
        <w:t>trancas</w:t>
      </w:r>
      <w:r w:rsidRPr="00532FE2">
        <w:rPr>
          <w:sz w:val="24"/>
          <w:szCs w:val="24"/>
        </w:rPr>
        <w:t xml:space="preserve">) e imprimir seus formulários na </w:t>
      </w:r>
      <w:proofErr w:type="spellStart"/>
      <w:r w:rsidRPr="00532FE2">
        <w:rPr>
          <w:sz w:val="24"/>
          <w:szCs w:val="24"/>
        </w:rPr>
        <w:t>lan</w:t>
      </w:r>
      <w:proofErr w:type="spellEnd"/>
      <w:r w:rsidRPr="00532FE2">
        <w:rPr>
          <w:sz w:val="24"/>
          <w:szCs w:val="24"/>
        </w:rPr>
        <w:t xml:space="preserve"> </w:t>
      </w:r>
      <w:proofErr w:type="spellStart"/>
      <w:r w:rsidRPr="00532FE2">
        <w:rPr>
          <w:sz w:val="24"/>
          <w:szCs w:val="24"/>
        </w:rPr>
        <w:t>house</w:t>
      </w:r>
      <w:proofErr w:type="spellEnd"/>
      <w:r w:rsidRPr="00532FE2">
        <w:rPr>
          <w:sz w:val="24"/>
          <w:szCs w:val="24"/>
        </w:rPr>
        <w:t>.</w:t>
      </w:r>
    </w:p>
    <w:p w:rsidR="00306B31" w:rsidRPr="00532FE2" w:rsidRDefault="00306B31" w:rsidP="00EA487A">
      <w:pPr>
        <w:numPr>
          <w:ilvl w:val="0"/>
          <w:numId w:val="5"/>
        </w:numPr>
        <w:rPr>
          <w:sz w:val="24"/>
          <w:szCs w:val="24"/>
        </w:rPr>
      </w:pPr>
      <w:r w:rsidRPr="00532FE2">
        <w:rPr>
          <w:b/>
          <w:bCs/>
          <w:sz w:val="24"/>
          <w:szCs w:val="24"/>
        </w:rPr>
        <w:t>Atenção com as notas:</w:t>
      </w:r>
      <w:r w:rsidRPr="00532FE2">
        <w:rPr>
          <w:sz w:val="24"/>
          <w:szCs w:val="24"/>
        </w:rPr>
        <w:t> Evite levar notas de Real rasgadas, rasuradas ou muito velhas. Os cambistas e comércios bolivianos são extremamente rigorosos com o estado físico das cédulas e podem recusá-las.</w:t>
      </w:r>
    </w:p>
    <w:p w:rsidR="00306B31" w:rsidRPr="00532FE2" w:rsidRDefault="00306B31" w:rsidP="00306B31">
      <w:pPr>
        <w:rPr>
          <w:b/>
          <w:bCs/>
          <w:sz w:val="24"/>
          <w:szCs w:val="24"/>
        </w:rPr>
      </w:pPr>
      <w:r w:rsidRPr="00532FE2">
        <w:rPr>
          <w:b/>
          <w:bCs/>
          <w:sz w:val="24"/>
          <w:szCs w:val="24"/>
        </w:rPr>
        <w:t>2. Onde Comprar o Seguro SOAT na Fronteira</w:t>
      </w:r>
    </w:p>
    <w:p w:rsidR="00306B31" w:rsidRPr="00532FE2" w:rsidRDefault="00306B31" w:rsidP="00EA487A">
      <w:pPr>
        <w:numPr>
          <w:ilvl w:val="0"/>
          <w:numId w:val="6"/>
        </w:numPr>
        <w:rPr>
          <w:sz w:val="24"/>
          <w:szCs w:val="24"/>
        </w:rPr>
      </w:pPr>
      <w:r w:rsidRPr="00532FE2">
        <w:rPr>
          <w:b/>
          <w:bCs/>
          <w:sz w:val="24"/>
          <w:szCs w:val="24"/>
        </w:rPr>
        <w:t>Localização:</w:t>
      </w:r>
      <w:r w:rsidRPr="00532FE2">
        <w:rPr>
          <w:sz w:val="24"/>
          <w:szCs w:val="24"/>
        </w:rPr>
        <w:t> Procure pelo quiosque oficial ou balcão da </w:t>
      </w:r>
      <w:proofErr w:type="spellStart"/>
      <w:r w:rsidRPr="00532FE2">
        <w:rPr>
          <w:b/>
          <w:bCs/>
          <w:sz w:val="24"/>
          <w:szCs w:val="24"/>
        </w:rPr>
        <w:t>UNIVida</w:t>
      </w:r>
      <w:proofErr w:type="spellEnd"/>
      <w:r w:rsidRPr="00532FE2">
        <w:rPr>
          <w:sz w:val="24"/>
          <w:szCs w:val="24"/>
        </w:rPr>
        <w:t> (a seguradora estatal boliviana). Eles geralmente ficam dentro do próprio complexo aduaneiro ou na primeira rua logo após a saída da imigração.</w:t>
      </w:r>
    </w:p>
    <w:p w:rsidR="00306B31" w:rsidRPr="00532FE2" w:rsidRDefault="00306B31" w:rsidP="00EA487A">
      <w:pPr>
        <w:numPr>
          <w:ilvl w:val="0"/>
          <w:numId w:val="6"/>
        </w:numPr>
        <w:rPr>
          <w:sz w:val="24"/>
          <w:szCs w:val="24"/>
        </w:rPr>
      </w:pPr>
      <w:r w:rsidRPr="00532FE2">
        <w:rPr>
          <w:b/>
          <w:bCs/>
          <w:sz w:val="24"/>
          <w:szCs w:val="24"/>
        </w:rPr>
        <w:t>Documentos necessários:</w:t>
      </w:r>
      <w:r w:rsidRPr="00532FE2">
        <w:rPr>
          <w:sz w:val="24"/>
          <w:szCs w:val="24"/>
        </w:rPr>
        <w:t> Apresente o documento do seu carro (CRLV) e o seu documento de identidade.</w:t>
      </w:r>
    </w:p>
    <w:p w:rsidR="00306B31" w:rsidRPr="00532FE2" w:rsidRDefault="00306B31" w:rsidP="00EA487A">
      <w:pPr>
        <w:numPr>
          <w:ilvl w:val="0"/>
          <w:numId w:val="6"/>
        </w:numPr>
        <w:rPr>
          <w:sz w:val="24"/>
          <w:szCs w:val="24"/>
        </w:rPr>
      </w:pPr>
      <w:r w:rsidRPr="00532FE2">
        <w:rPr>
          <w:b/>
          <w:bCs/>
          <w:sz w:val="24"/>
          <w:szCs w:val="24"/>
        </w:rPr>
        <w:t>Pagamento:</w:t>
      </w:r>
      <w:r w:rsidRPr="00532FE2">
        <w:rPr>
          <w:sz w:val="24"/>
          <w:szCs w:val="24"/>
        </w:rPr>
        <w:t> Pague em </w:t>
      </w:r>
      <w:r w:rsidRPr="00532FE2">
        <w:rPr>
          <w:b/>
          <w:bCs/>
          <w:sz w:val="24"/>
          <w:szCs w:val="24"/>
        </w:rPr>
        <w:t>Bolivianos (BOB)</w:t>
      </w:r>
      <w:r w:rsidRPr="00532FE2">
        <w:rPr>
          <w:sz w:val="24"/>
          <w:szCs w:val="24"/>
        </w:rPr>
        <w:t>, utilizando o dinheiro que você acabou de trocar com os cambistas.</w:t>
      </w:r>
    </w:p>
    <w:p w:rsidR="00306B31" w:rsidRPr="00532FE2" w:rsidRDefault="00306B31" w:rsidP="00EA487A">
      <w:pPr>
        <w:numPr>
          <w:ilvl w:val="0"/>
          <w:numId w:val="6"/>
        </w:numPr>
        <w:rPr>
          <w:sz w:val="24"/>
          <w:szCs w:val="24"/>
        </w:rPr>
      </w:pPr>
      <w:r w:rsidRPr="00532FE2">
        <w:rPr>
          <w:b/>
          <w:bCs/>
          <w:sz w:val="24"/>
          <w:szCs w:val="24"/>
        </w:rPr>
        <w:t>O que você recebe:</w:t>
      </w:r>
      <w:r w:rsidRPr="00532FE2">
        <w:rPr>
          <w:sz w:val="24"/>
          <w:szCs w:val="24"/>
        </w:rPr>
        <w:t> O atendente vai imprimir o certificado do SOAT e, dependendo do estoque local, te entregar um adesivo (</w:t>
      </w:r>
      <w:r w:rsidRPr="00532FE2">
        <w:rPr>
          <w:i/>
          <w:iCs/>
          <w:sz w:val="24"/>
          <w:szCs w:val="24"/>
        </w:rPr>
        <w:t>roseta</w:t>
      </w:r>
      <w:r w:rsidRPr="00532FE2">
        <w:rPr>
          <w:sz w:val="24"/>
          <w:szCs w:val="24"/>
        </w:rPr>
        <w:t>) para colar no para-brisa do carro. Guarde o papel junto com o restante dos documentos do veículo.</w:t>
      </w:r>
    </w:p>
    <w:p w:rsidR="00306B31" w:rsidRPr="00532FE2" w:rsidRDefault="00306B31" w:rsidP="00306B31">
      <w:pPr>
        <w:rPr>
          <w:b/>
          <w:bCs/>
          <w:sz w:val="24"/>
          <w:szCs w:val="24"/>
        </w:rPr>
      </w:pPr>
      <w:r w:rsidRPr="00532FE2">
        <w:rPr>
          <w:b/>
          <w:bCs/>
          <w:sz w:val="24"/>
          <w:szCs w:val="24"/>
          <w:highlight w:val="red"/>
        </w:rPr>
        <w:t>Cronograma de Ações na Fronteira</w:t>
      </w:r>
    </w:p>
    <w:p w:rsidR="00306B31" w:rsidRPr="00532FE2" w:rsidRDefault="00306B31" w:rsidP="00306B31">
      <w:pPr>
        <w:rPr>
          <w:sz w:val="24"/>
          <w:szCs w:val="24"/>
        </w:rPr>
      </w:pPr>
      <w:r w:rsidRPr="00532FE2">
        <w:rPr>
          <w:sz w:val="24"/>
          <w:szCs w:val="24"/>
        </w:rPr>
        <w:t>Para não se perder na burocracia, siga esta ordem exata de passos assim que chegar à fronteira:</w:t>
      </w:r>
    </w:p>
    <w:p w:rsidR="00306B31" w:rsidRPr="00532FE2" w:rsidRDefault="00306B31" w:rsidP="00EA487A">
      <w:pPr>
        <w:numPr>
          <w:ilvl w:val="0"/>
          <w:numId w:val="7"/>
        </w:numPr>
        <w:rPr>
          <w:sz w:val="24"/>
          <w:szCs w:val="24"/>
        </w:rPr>
      </w:pPr>
      <w:r w:rsidRPr="00532FE2">
        <w:rPr>
          <w:b/>
          <w:bCs/>
          <w:sz w:val="24"/>
          <w:szCs w:val="24"/>
        </w:rPr>
        <w:t>Estacione o carro</w:t>
      </w:r>
      <w:r w:rsidRPr="00532FE2">
        <w:rPr>
          <w:sz w:val="24"/>
          <w:szCs w:val="24"/>
        </w:rPr>
        <w:t> no pátio da aduana ou em um local permitido próximo.</w:t>
      </w:r>
    </w:p>
    <w:p w:rsidR="00306B31" w:rsidRPr="00532FE2" w:rsidRDefault="00306B31" w:rsidP="00EA487A">
      <w:pPr>
        <w:numPr>
          <w:ilvl w:val="0"/>
          <w:numId w:val="7"/>
        </w:numPr>
        <w:rPr>
          <w:sz w:val="24"/>
          <w:szCs w:val="24"/>
        </w:rPr>
      </w:pPr>
      <w:r w:rsidRPr="00532FE2">
        <w:rPr>
          <w:sz w:val="24"/>
          <w:szCs w:val="24"/>
        </w:rPr>
        <w:t>Faça a </w:t>
      </w:r>
      <w:r w:rsidRPr="00532FE2">
        <w:rPr>
          <w:b/>
          <w:bCs/>
          <w:sz w:val="24"/>
          <w:szCs w:val="24"/>
        </w:rPr>
        <w:t>saída do Brasil</w:t>
      </w:r>
      <w:r w:rsidRPr="00532FE2">
        <w:rPr>
          <w:sz w:val="24"/>
          <w:szCs w:val="24"/>
        </w:rPr>
        <w:t> na Polícia Federal.</w:t>
      </w:r>
    </w:p>
    <w:p w:rsidR="00306B31" w:rsidRPr="00532FE2" w:rsidRDefault="00306B31" w:rsidP="00EA487A">
      <w:pPr>
        <w:numPr>
          <w:ilvl w:val="0"/>
          <w:numId w:val="7"/>
        </w:numPr>
        <w:rPr>
          <w:sz w:val="24"/>
          <w:szCs w:val="24"/>
        </w:rPr>
      </w:pPr>
      <w:r w:rsidRPr="00532FE2">
        <w:rPr>
          <w:sz w:val="24"/>
          <w:szCs w:val="24"/>
        </w:rPr>
        <w:t>Caminhe até um cambista e </w:t>
      </w:r>
      <w:r w:rsidRPr="00532FE2">
        <w:rPr>
          <w:b/>
          <w:bCs/>
          <w:sz w:val="24"/>
          <w:szCs w:val="24"/>
        </w:rPr>
        <w:t>troque seus Reais por Bolivianos</w:t>
      </w:r>
      <w:r w:rsidRPr="00532FE2">
        <w:rPr>
          <w:sz w:val="24"/>
          <w:szCs w:val="24"/>
        </w:rPr>
        <w:t>.</w:t>
      </w:r>
    </w:p>
    <w:p w:rsidR="00306B31" w:rsidRPr="00532FE2" w:rsidRDefault="00306B31" w:rsidP="00EA487A">
      <w:pPr>
        <w:numPr>
          <w:ilvl w:val="0"/>
          <w:numId w:val="7"/>
        </w:numPr>
        <w:rPr>
          <w:sz w:val="24"/>
          <w:szCs w:val="24"/>
        </w:rPr>
      </w:pPr>
      <w:r w:rsidRPr="00532FE2">
        <w:rPr>
          <w:sz w:val="24"/>
          <w:szCs w:val="24"/>
        </w:rPr>
        <w:t>Faça a </w:t>
      </w:r>
      <w:r w:rsidRPr="00532FE2">
        <w:rPr>
          <w:b/>
          <w:bCs/>
          <w:sz w:val="24"/>
          <w:szCs w:val="24"/>
        </w:rPr>
        <w:t>entrada de pessoas na Bolívia</w:t>
      </w:r>
      <w:r w:rsidRPr="00532FE2">
        <w:rPr>
          <w:sz w:val="24"/>
          <w:szCs w:val="24"/>
        </w:rPr>
        <w:t xml:space="preserve"> (Imigração/Formulário 250 com o QR </w:t>
      </w:r>
      <w:proofErr w:type="spellStart"/>
      <w:r w:rsidRPr="00532FE2">
        <w:rPr>
          <w:sz w:val="24"/>
          <w:szCs w:val="24"/>
        </w:rPr>
        <w:t>Code</w:t>
      </w:r>
      <w:proofErr w:type="spellEnd"/>
      <w:r w:rsidRPr="00532FE2">
        <w:rPr>
          <w:sz w:val="24"/>
          <w:szCs w:val="24"/>
        </w:rPr>
        <w:t>).</w:t>
      </w:r>
    </w:p>
    <w:p w:rsidR="00306B31" w:rsidRPr="00532FE2" w:rsidRDefault="00306B31" w:rsidP="00EA487A">
      <w:pPr>
        <w:numPr>
          <w:ilvl w:val="0"/>
          <w:numId w:val="7"/>
        </w:numPr>
        <w:rPr>
          <w:sz w:val="24"/>
          <w:szCs w:val="24"/>
        </w:rPr>
      </w:pPr>
      <w:r w:rsidRPr="00532FE2">
        <w:rPr>
          <w:sz w:val="24"/>
          <w:szCs w:val="24"/>
        </w:rPr>
        <w:lastRenderedPageBreak/>
        <w:t>Use o Wi-Fi local para preencher o </w:t>
      </w:r>
      <w:r w:rsidRPr="00532FE2">
        <w:rPr>
          <w:b/>
          <w:bCs/>
          <w:sz w:val="24"/>
          <w:szCs w:val="24"/>
        </w:rPr>
        <w:t>Formulário 249 (SIVETUR)</w:t>
      </w:r>
      <w:r w:rsidRPr="00532FE2">
        <w:rPr>
          <w:sz w:val="24"/>
          <w:szCs w:val="24"/>
        </w:rPr>
        <w:t> no celular e imprima-o em uma lojinha próxima.</w:t>
      </w:r>
    </w:p>
    <w:p w:rsidR="00306B31" w:rsidRPr="00532FE2" w:rsidRDefault="00306B31" w:rsidP="00EA487A">
      <w:pPr>
        <w:numPr>
          <w:ilvl w:val="0"/>
          <w:numId w:val="7"/>
        </w:numPr>
        <w:rPr>
          <w:sz w:val="24"/>
          <w:szCs w:val="24"/>
        </w:rPr>
      </w:pPr>
      <w:r w:rsidRPr="00532FE2">
        <w:rPr>
          <w:sz w:val="24"/>
          <w:szCs w:val="24"/>
        </w:rPr>
        <w:t>Vá ao quiosque da </w:t>
      </w:r>
      <w:proofErr w:type="spellStart"/>
      <w:r w:rsidRPr="00532FE2">
        <w:rPr>
          <w:b/>
          <w:bCs/>
          <w:sz w:val="24"/>
          <w:szCs w:val="24"/>
        </w:rPr>
        <w:t>UNIVida</w:t>
      </w:r>
      <w:proofErr w:type="spellEnd"/>
      <w:r w:rsidRPr="00532FE2">
        <w:rPr>
          <w:sz w:val="24"/>
          <w:szCs w:val="24"/>
        </w:rPr>
        <w:t> e compre o seguro </w:t>
      </w:r>
      <w:r w:rsidRPr="00532FE2">
        <w:rPr>
          <w:b/>
          <w:bCs/>
          <w:sz w:val="24"/>
          <w:szCs w:val="24"/>
        </w:rPr>
        <w:t>SOAT</w:t>
      </w:r>
      <w:r w:rsidRPr="00532FE2">
        <w:rPr>
          <w:sz w:val="24"/>
          <w:szCs w:val="24"/>
        </w:rPr>
        <w:t> em dinheiro vivo</w:t>
      </w:r>
      <w:r w:rsidR="00E41834" w:rsidRPr="00532FE2">
        <w:rPr>
          <w:sz w:val="24"/>
          <w:szCs w:val="24"/>
        </w:rPr>
        <w:t>- validade no ano todo corrente, se mudar o ano, tem que pagar outro SOAT, custa em média uns 100 reais</w:t>
      </w:r>
      <w:r w:rsidRPr="00532FE2">
        <w:rPr>
          <w:sz w:val="24"/>
          <w:szCs w:val="24"/>
        </w:rPr>
        <w:t>.</w:t>
      </w:r>
    </w:p>
    <w:p w:rsidR="00E41834" w:rsidRPr="00532FE2" w:rsidRDefault="00E41834" w:rsidP="00E41834">
      <w:pPr>
        <w:rPr>
          <w:sz w:val="24"/>
          <w:szCs w:val="24"/>
        </w:rPr>
      </w:pPr>
      <w:r w:rsidRPr="00532FE2">
        <w:rPr>
          <w:sz w:val="24"/>
          <w:szCs w:val="24"/>
        </w:rPr>
        <w:t>Embora a tabela da seguradora estatal </w:t>
      </w:r>
      <w:proofErr w:type="spellStart"/>
      <w:r w:rsidRPr="00532FE2">
        <w:rPr>
          <w:sz w:val="24"/>
          <w:szCs w:val="24"/>
        </w:rPr>
        <w:fldChar w:fldCharType="begin"/>
      </w:r>
      <w:r w:rsidRPr="00532FE2">
        <w:rPr>
          <w:sz w:val="24"/>
          <w:szCs w:val="24"/>
        </w:rPr>
        <w:instrText xml:space="preserve"> HYPERLINK "https://www.univida.bo/soat/precios" \t "_blank" </w:instrText>
      </w:r>
      <w:r w:rsidRPr="00532FE2">
        <w:rPr>
          <w:sz w:val="24"/>
          <w:szCs w:val="24"/>
        </w:rPr>
        <w:fldChar w:fldCharType="separate"/>
      </w:r>
      <w:r w:rsidRPr="00532FE2">
        <w:rPr>
          <w:rStyle w:val="Hyperlink"/>
          <w:sz w:val="24"/>
          <w:szCs w:val="24"/>
        </w:rPr>
        <w:t>UNIVida</w:t>
      </w:r>
      <w:proofErr w:type="spellEnd"/>
      <w:r w:rsidRPr="00532FE2">
        <w:rPr>
          <w:sz w:val="24"/>
          <w:szCs w:val="24"/>
        </w:rPr>
        <w:fldChar w:fldCharType="end"/>
      </w:r>
      <w:r w:rsidRPr="00532FE2">
        <w:rPr>
          <w:sz w:val="24"/>
          <w:szCs w:val="24"/>
        </w:rPr>
        <w:t> estipule esse valor fixo, pequenas agências ou quiosques autorizados na fronteira podem cobrar uma pequena taxa de emissão ou comissão por atender estrangeiros. </w:t>
      </w:r>
    </w:p>
    <w:p w:rsidR="00E41834" w:rsidRPr="00532FE2" w:rsidRDefault="00E41834" w:rsidP="00E41834">
      <w:pPr>
        <w:rPr>
          <w:sz w:val="24"/>
          <w:szCs w:val="24"/>
        </w:rPr>
      </w:pPr>
      <w:r w:rsidRPr="00532FE2">
        <w:rPr>
          <w:sz w:val="24"/>
          <w:szCs w:val="24"/>
        </w:rPr>
        <w:t xml:space="preserve">SEGUROS Y REASEGUROS PERSONALES </w:t>
      </w:r>
      <w:proofErr w:type="spellStart"/>
      <w:r w:rsidRPr="00532FE2">
        <w:rPr>
          <w:sz w:val="24"/>
          <w:szCs w:val="24"/>
        </w:rPr>
        <w:t>UNIVida</w:t>
      </w:r>
      <w:proofErr w:type="spellEnd"/>
      <w:r w:rsidRPr="00532FE2">
        <w:rPr>
          <w:sz w:val="24"/>
          <w:szCs w:val="24"/>
        </w:rPr>
        <w:t xml:space="preserve"> S.A. |</w:t>
      </w:r>
    </w:p>
    <w:p w:rsidR="00E41834" w:rsidRPr="00532FE2" w:rsidRDefault="00E41834" w:rsidP="00EA487A">
      <w:pPr>
        <w:numPr>
          <w:ilvl w:val="0"/>
          <w:numId w:val="8"/>
        </w:numPr>
        <w:rPr>
          <w:sz w:val="24"/>
          <w:szCs w:val="24"/>
        </w:rPr>
      </w:pPr>
      <w:r w:rsidRPr="00532FE2">
        <w:rPr>
          <w:b/>
          <w:bCs/>
          <w:sz w:val="24"/>
          <w:szCs w:val="24"/>
        </w:rPr>
        <w:t>O que esperar:</w:t>
      </w:r>
      <w:r w:rsidRPr="00532FE2">
        <w:rPr>
          <w:sz w:val="24"/>
          <w:szCs w:val="24"/>
        </w:rPr>
        <w:t> O valor total cobrado na fronteira costuma fechar entre </w:t>
      </w:r>
      <w:r w:rsidRPr="00532FE2">
        <w:rPr>
          <w:b/>
          <w:bCs/>
          <w:sz w:val="24"/>
          <w:szCs w:val="24"/>
        </w:rPr>
        <w:t>100 e 120 Bolivianos</w:t>
      </w:r>
      <w:r w:rsidRPr="00532FE2">
        <w:rPr>
          <w:sz w:val="24"/>
          <w:szCs w:val="24"/>
        </w:rPr>
        <w:t> para carros. Ainda assim, continua sendo um valor baixo.</w:t>
      </w:r>
    </w:p>
    <w:p w:rsidR="00E41834" w:rsidRPr="00532FE2" w:rsidRDefault="00E41834" w:rsidP="00E41834">
      <w:pPr>
        <w:rPr>
          <w:sz w:val="24"/>
          <w:szCs w:val="24"/>
        </w:rPr>
      </w:pPr>
      <w:r w:rsidRPr="00532FE2">
        <w:rPr>
          <w:sz w:val="24"/>
          <w:szCs w:val="24"/>
        </w:rPr>
        <w:t>Como 1 Real equivale a mais ou menos 1,20 a 1,35 Bolivianos (variando conforme a cidade da fronteira e a flutuação diária), a conta é simples:</w:t>
      </w:r>
    </w:p>
    <w:p w:rsidR="00E41834" w:rsidRPr="00532FE2" w:rsidRDefault="00E41834" w:rsidP="00EA487A">
      <w:pPr>
        <w:numPr>
          <w:ilvl w:val="0"/>
          <w:numId w:val="9"/>
        </w:numPr>
        <w:rPr>
          <w:sz w:val="24"/>
          <w:szCs w:val="24"/>
        </w:rPr>
      </w:pPr>
      <w:r w:rsidRPr="00532FE2">
        <w:rPr>
          <w:sz w:val="24"/>
          <w:szCs w:val="24"/>
        </w:rPr>
        <w:t>Para pagar o SOAT do carro e ter uma folga para os primeiros pedágios na estrada, troque cerca de </w:t>
      </w:r>
      <w:r w:rsidRPr="00532FE2">
        <w:rPr>
          <w:b/>
          <w:bCs/>
          <w:sz w:val="24"/>
          <w:szCs w:val="24"/>
        </w:rPr>
        <w:t>R$ 300,00 a R$ 400,00</w:t>
      </w:r>
      <w:r w:rsidRPr="00532FE2">
        <w:rPr>
          <w:sz w:val="24"/>
          <w:szCs w:val="24"/>
        </w:rPr>
        <w:t> logo de início. Isso vai te garantir cerca de 200 a 250 Bolivianos em mãos.</w:t>
      </w:r>
    </w:p>
    <w:p w:rsidR="00E41834" w:rsidRPr="00532FE2" w:rsidRDefault="00E41834" w:rsidP="00E41834">
      <w:pPr>
        <w:rPr>
          <w:sz w:val="24"/>
          <w:szCs w:val="24"/>
        </w:rPr>
      </w:pPr>
    </w:p>
    <w:p w:rsidR="00306B31" w:rsidRPr="00532FE2" w:rsidRDefault="00306B31" w:rsidP="00EA487A">
      <w:pPr>
        <w:numPr>
          <w:ilvl w:val="0"/>
          <w:numId w:val="7"/>
        </w:numPr>
        <w:rPr>
          <w:sz w:val="24"/>
          <w:szCs w:val="24"/>
        </w:rPr>
      </w:pPr>
      <w:r w:rsidRPr="00532FE2">
        <w:rPr>
          <w:sz w:val="24"/>
          <w:szCs w:val="24"/>
        </w:rPr>
        <w:t>Dirija-se ao guichê da </w:t>
      </w:r>
      <w:r w:rsidRPr="00532FE2">
        <w:rPr>
          <w:b/>
          <w:bCs/>
          <w:sz w:val="24"/>
          <w:szCs w:val="24"/>
        </w:rPr>
        <w:t>Aduana Boliviana</w:t>
      </w:r>
      <w:r w:rsidRPr="00532FE2">
        <w:rPr>
          <w:sz w:val="24"/>
          <w:szCs w:val="24"/>
        </w:rPr>
        <w:t> com o Formulário 249 impresso, os documentos do carro e o SOAT em mãos para obter a liberação final do veículo.</w:t>
      </w:r>
    </w:p>
    <w:p w:rsidR="00E41834" w:rsidRPr="00532FE2" w:rsidRDefault="00E41834" w:rsidP="00E41834">
      <w:pPr>
        <w:rPr>
          <w:sz w:val="24"/>
          <w:szCs w:val="24"/>
        </w:rPr>
      </w:pPr>
    </w:p>
    <w:p w:rsidR="003C4A31" w:rsidRPr="00532FE2" w:rsidRDefault="003C4A31" w:rsidP="003C4A31">
      <w:pPr>
        <w:pStyle w:val="PargrafodaLista"/>
        <w:numPr>
          <w:ilvl w:val="0"/>
          <w:numId w:val="1"/>
        </w:numPr>
        <w:rPr>
          <w:sz w:val="24"/>
          <w:szCs w:val="24"/>
        </w:rPr>
      </w:pPr>
      <w:r w:rsidRPr="00532FE2">
        <w:rPr>
          <w:sz w:val="24"/>
          <w:szCs w:val="24"/>
          <w:highlight w:val="magenta"/>
        </w:rPr>
        <w:t>Formulário 249/A    SIVETUR</w:t>
      </w:r>
      <w:proofErr w:type="gramStart"/>
      <w:r w:rsidRPr="00532FE2">
        <w:rPr>
          <w:sz w:val="24"/>
          <w:szCs w:val="24"/>
        </w:rPr>
        <w:t xml:space="preserve">   (</w:t>
      </w:r>
      <w:proofErr w:type="gramEnd"/>
      <w:r w:rsidRPr="00532FE2">
        <w:rPr>
          <w:sz w:val="24"/>
          <w:szCs w:val="24"/>
        </w:rPr>
        <w:t xml:space="preserve">para o </w:t>
      </w:r>
      <w:r w:rsidRPr="00532FE2">
        <w:rPr>
          <w:color w:val="000000" w:themeColor="text1"/>
          <w:sz w:val="24"/>
          <w:szCs w:val="24"/>
          <w:highlight w:val="yellow"/>
        </w:rPr>
        <w:t>veículo</w:t>
      </w:r>
      <w:r w:rsidRPr="00532FE2">
        <w:rPr>
          <w:sz w:val="24"/>
          <w:szCs w:val="24"/>
          <w:highlight w:val="yellow"/>
        </w:rPr>
        <w:t xml:space="preserve"> particular</w:t>
      </w:r>
      <w:r w:rsidRPr="00532FE2">
        <w:rPr>
          <w:sz w:val="24"/>
          <w:szCs w:val="24"/>
        </w:rPr>
        <w:t>, vindo do Brasil). Declaração Juramentada de entrada e saída do veículo.</w:t>
      </w:r>
    </w:p>
    <w:p w:rsidR="003C4A31" w:rsidRPr="00532FE2" w:rsidRDefault="007402ED">
      <w:pPr>
        <w:rPr>
          <w:sz w:val="24"/>
          <w:szCs w:val="24"/>
        </w:rPr>
      </w:pPr>
      <w:hyperlink r:id="rId6" w:history="1">
        <w:r w:rsidR="003C4A31" w:rsidRPr="00532FE2">
          <w:rPr>
            <w:rStyle w:val="Hyperlink"/>
            <w:sz w:val="24"/>
            <w:szCs w:val="24"/>
          </w:rPr>
          <w:t>http://anbsw01.aduana.gob.bo:7601/sivetur/Parametro.jsp</w:t>
        </w:r>
      </w:hyperlink>
    </w:p>
    <w:p w:rsidR="003C4A31" w:rsidRPr="00532FE2" w:rsidRDefault="003C4A31">
      <w:pPr>
        <w:rPr>
          <w:sz w:val="24"/>
          <w:szCs w:val="24"/>
        </w:rPr>
      </w:pPr>
      <w:r w:rsidRPr="00532FE2">
        <w:rPr>
          <w:sz w:val="24"/>
          <w:szCs w:val="24"/>
        </w:rPr>
        <w:t>Preencher, e repassar o nº do Trâmite ao aduaneiro</w:t>
      </w:r>
      <w:r w:rsidR="00FA2CFC" w:rsidRPr="00532FE2">
        <w:rPr>
          <w:sz w:val="24"/>
          <w:szCs w:val="24"/>
        </w:rPr>
        <w:t>. Precisa imprimir em duas vias para entregar ao aduaneiro.</w:t>
      </w:r>
    </w:p>
    <w:p w:rsidR="00FA2CFC" w:rsidRPr="00532FE2" w:rsidRDefault="00FA2CFC" w:rsidP="00EA487A">
      <w:pPr>
        <w:numPr>
          <w:ilvl w:val="0"/>
          <w:numId w:val="2"/>
        </w:numPr>
        <w:rPr>
          <w:sz w:val="24"/>
          <w:szCs w:val="24"/>
        </w:rPr>
      </w:pPr>
      <w:r w:rsidRPr="00532FE2">
        <w:rPr>
          <w:b/>
          <w:bCs/>
          <w:sz w:val="24"/>
          <w:szCs w:val="24"/>
        </w:rPr>
        <w:t>O preenchimento é online:</w:t>
      </w:r>
      <w:r w:rsidRPr="00532FE2">
        <w:rPr>
          <w:sz w:val="24"/>
          <w:szCs w:val="24"/>
        </w:rPr>
        <w:t> Você faz o cadastro no </w:t>
      </w:r>
      <w:hyperlink r:id="rId7" w:tgtFrame="_blank" w:history="1">
        <w:r w:rsidRPr="00532FE2">
          <w:rPr>
            <w:rStyle w:val="Hyperlink"/>
            <w:sz w:val="24"/>
            <w:szCs w:val="24"/>
          </w:rPr>
          <w:t>site da Aduana Boliviana</w:t>
        </w:r>
      </w:hyperlink>
      <w:r w:rsidRPr="00532FE2">
        <w:rPr>
          <w:sz w:val="24"/>
          <w:szCs w:val="24"/>
        </w:rPr>
        <w:t> antes de sair.</w:t>
      </w:r>
    </w:p>
    <w:p w:rsidR="00FA2CFC" w:rsidRPr="00532FE2" w:rsidRDefault="00FA2CFC" w:rsidP="00EA487A">
      <w:pPr>
        <w:numPr>
          <w:ilvl w:val="0"/>
          <w:numId w:val="2"/>
        </w:numPr>
        <w:rPr>
          <w:sz w:val="24"/>
          <w:szCs w:val="24"/>
        </w:rPr>
      </w:pPr>
      <w:r w:rsidRPr="00532FE2">
        <w:rPr>
          <w:b/>
          <w:bCs/>
          <w:sz w:val="24"/>
          <w:szCs w:val="24"/>
        </w:rPr>
        <w:t>A apresentação é física:</w:t>
      </w:r>
      <w:r w:rsidRPr="00532FE2">
        <w:rPr>
          <w:sz w:val="24"/>
          <w:szCs w:val="24"/>
        </w:rPr>
        <w:t> O sistema gera um documento em PDF com o seu </w:t>
      </w:r>
      <w:r w:rsidRPr="00532FE2">
        <w:rPr>
          <w:b/>
          <w:bCs/>
          <w:sz w:val="24"/>
          <w:szCs w:val="24"/>
        </w:rPr>
        <w:t>Número de Trâmite</w:t>
      </w:r>
      <w:r w:rsidRPr="00532FE2">
        <w:rPr>
          <w:sz w:val="24"/>
          <w:szCs w:val="24"/>
        </w:rPr>
        <w:t>. Você deve </w:t>
      </w:r>
      <w:r w:rsidRPr="00532FE2">
        <w:rPr>
          <w:b/>
          <w:bCs/>
          <w:sz w:val="24"/>
          <w:szCs w:val="24"/>
        </w:rPr>
        <w:t>levar duas cópias impressas</w:t>
      </w:r>
      <w:r w:rsidRPr="00532FE2">
        <w:rPr>
          <w:sz w:val="24"/>
          <w:szCs w:val="24"/>
        </w:rPr>
        <w:t> desse documento para a fronteira. </w:t>
      </w:r>
    </w:p>
    <w:p w:rsidR="00FA2CFC" w:rsidRPr="00532FE2" w:rsidRDefault="00FA2CFC" w:rsidP="00FA2CFC">
      <w:pPr>
        <w:rPr>
          <w:b/>
          <w:bCs/>
          <w:sz w:val="24"/>
          <w:szCs w:val="24"/>
        </w:rPr>
      </w:pPr>
      <w:r w:rsidRPr="00532FE2">
        <w:rPr>
          <w:b/>
          <w:bCs/>
          <w:sz w:val="24"/>
          <w:szCs w:val="24"/>
        </w:rPr>
        <w:t>Por que precisa imprimir?</w:t>
      </w:r>
    </w:p>
    <w:p w:rsidR="00FA2CFC" w:rsidRPr="00532FE2" w:rsidRDefault="00FA2CFC" w:rsidP="00FA2CFC">
      <w:pPr>
        <w:rPr>
          <w:sz w:val="24"/>
          <w:szCs w:val="24"/>
        </w:rPr>
      </w:pPr>
      <w:r w:rsidRPr="00532FE2">
        <w:rPr>
          <w:sz w:val="24"/>
          <w:szCs w:val="24"/>
        </w:rPr>
        <w:t>Porque o agente aduaneiro boliviano usará o papel impresso para fazer anotações, colher a sua assinatura física e, o mais importante, aplicar o </w:t>
      </w:r>
      <w:r w:rsidRPr="00532FE2">
        <w:rPr>
          <w:b/>
          <w:bCs/>
          <w:sz w:val="24"/>
          <w:szCs w:val="24"/>
        </w:rPr>
        <w:t>carimbo oficial de liberação</w:t>
      </w:r>
      <w:r w:rsidRPr="00532FE2">
        <w:rPr>
          <w:sz w:val="24"/>
          <w:szCs w:val="24"/>
        </w:rPr>
        <w:t> (o </w:t>
      </w:r>
      <w:r w:rsidRPr="00532FE2">
        <w:rPr>
          <w:i/>
          <w:iCs/>
          <w:sz w:val="24"/>
          <w:szCs w:val="24"/>
        </w:rPr>
        <w:t>"</w:t>
      </w:r>
      <w:proofErr w:type="spellStart"/>
      <w:r w:rsidRPr="00532FE2">
        <w:rPr>
          <w:i/>
          <w:iCs/>
          <w:sz w:val="24"/>
          <w:szCs w:val="24"/>
        </w:rPr>
        <w:t>permisso</w:t>
      </w:r>
      <w:proofErr w:type="spellEnd"/>
      <w:r w:rsidRPr="00532FE2">
        <w:rPr>
          <w:i/>
          <w:iCs/>
          <w:sz w:val="24"/>
          <w:szCs w:val="24"/>
        </w:rPr>
        <w:t>"</w:t>
      </w:r>
      <w:r w:rsidRPr="00532FE2">
        <w:rPr>
          <w:sz w:val="24"/>
          <w:szCs w:val="24"/>
        </w:rPr>
        <w:t> temporário). </w:t>
      </w:r>
    </w:p>
    <w:p w:rsidR="00FA2CFC" w:rsidRPr="00532FE2" w:rsidRDefault="00FA2CFC" w:rsidP="00FA2CFC">
      <w:pPr>
        <w:rPr>
          <w:sz w:val="24"/>
          <w:szCs w:val="24"/>
        </w:rPr>
      </w:pPr>
      <w:r w:rsidRPr="00532FE2">
        <w:rPr>
          <w:sz w:val="24"/>
          <w:szCs w:val="24"/>
          <w:highlight w:val="yellow"/>
        </w:rPr>
        <w:t>Você precisará andar com esse papel carimbado no porta-luvas durante toda a viagem</w:t>
      </w:r>
      <w:r w:rsidRPr="00532FE2">
        <w:rPr>
          <w:sz w:val="24"/>
          <w:szCs w:val="24"/>
        </w:rPr>
        <w:t>.</w:t>
      </w:r>
      <w:r w:rsidRPr="00532FE2">
        <w:rPr>
          <w:rFonts w:ascii="Arial" w:hAnsi="Arial" w:cs="Arial"/>
          <w:color w:val="0A0A0A"/>
          <w:sz w:val="24"/>
          <w:szCs w:val="24"/>
          <w:shd w:val="clear" w:color="auto" w:fill="FFFFFF"/>
        </w:rPr>
        <w:t xml:space="preserve"> </w:t>
      </w:r>
      <w:r w:rsidRPr="00532FE2">
        <w:rPr>
          <w:sz w:val="24"/>
          <w:szCs w:val="24"/>
        </w:rPr>
        <w:t xml:space="preserve">E </w:t>
      </w:r>
      <w:r w:rsidRPr="00532FE2">
        <w:rPr>
          <w:sz w:val="24"/>
          <w:szCs w:val="24"/>
          <w:highlight w:val="red"/>
        </w:rPr>
        <w:t>tem que </w:t>
      </w:r>
      <w:r w:rsidRPr="00532FE2">
        <w:rPr>
          <w:b/>
          <w:bCs/>
          <w:sz w:val="24"/>
          <w:szCs w:val="24"/>
          <w:highlight w:val="red"/>
        </w:rPr>
        <w:t>devolvê-lo fisicamente</w:t>
      </w:r>
      <w:r w:rsidRPr="00532FE2">
        <w:rPr>
          <w:sz w:val="24"/>
          <w:szCs w:val="24"/>
          <w:highlight w:val="red"/>
        </w:rPr>
        <w:t> ao guarda na hora de sair do país para dar baixa no sistema</w:t>
      </w:r>
    </w:p>
    <w:p w:rsidR="00FA2CFC" w:rsidRPr="00532FE2" w:rsidRDefault="00FA2CFC">
      <w:pPr>
        <w:rPr>
          <w:sz w:val="24"/>
          <w:szCs w:val="24"/>
        </w:rPr>
      </w:pPr>
    </w:p>
    <w:p w:rsidR="003C4A31" w:rsidRPr="00532FE2" w:rsidRDefault="003C4A31">
      <w:pPr>
        <w:rPr>
          <w:sz w:val="24"/>
          <w:szCs w:val="24"/>
        </w:rPr>
      </w:pPr>
    </w:p>
    <w:p w:rsidR="003C4A31" w:rsidRPr="00532FE2" w:rsidRDefault="003C4A31">
      <w:pPr>
        <w:rPr>
          <w:sz w:val="24"/>
          <w:szCs w:val="24"/>
        </w:rPr>
      </w:pPr>
      <w:r w:rsidRPr="00532FE2">
        <w:rPr>
          <w:sz w:val="24"/>
          <w:szCs w:val="24"/>
        </w:rPr>
        <w:t>______________________________________________________________</w:t>
      </w:r>
    </w:p>
    <w:p w:rsidR="003C4A31" w:rsidRPr="00532FE2" w:rsidRDefault="003C4A31" w:rsidP="003C4A31">
      <w:pPr>
        <w:numPr>
          <w:ilvl w:val="0"/>
          <w:numId w:val="1"/>
        </w:numPr>
        <w:rPr>
          <w:sz w:val="24"/>
          <w:szCs w:val="24"/>
        </w:rPr>
      </w:pPr>
      <w:r w:rsidRPr="00532FE2">
        <w:rPr>
          <w:sz w:val="24"/>
          <w:szCs w:val="24"/>
          <w:highlight w:val="magenta"/>
        </w:rPr>
        <w:t>Formulário 250    VIAGEIROS</w:t>
      </w:r>
      <w:proofErr w:type="gramStart"/>
      <w:r w:rsidRPr="00532FE2">
        <w:rPr>
          <w:sz w:val="24"/>
          <w:szCs w:val="24"/>
        </w:rPr>
        <w:t xml:space="preserve">   (</w:t>
      </w:r>
      <w:proofErr w:type="gramEnd"/>
      <w:r w:rsidRPr="00532FE2">
        <w:rPr>
          <w:sz w:val="24"/>
          <w:szCs w:val="24"/>
        </w:rPr>
        <w:t>para cada um dos passageiros). Declaração de bagagens e dinheiros).</w:t>
      </w:r>
    </w:p>
    <w:p w:rsidR="00FA2CFC" w:rsidRPr="00532FE2" w:rsidRDefault="007402ED" w:rsidP="00FA2CFC">
      <w:pPr>
        <w:rPr>
          <w:sz w:val="24"/>
          <w:szCs w:val="24"/>
        </w:rPr>
      </w:pPr>
      <w:hyperlink r:id="rId8" w:history="1">
        <w:r w:rsidR="00FA2CFC" w:rsidRPr="00532FE2">
          <w:rPr>
            <w:rStyle w:val="Hyperlink"/>
            <w:sz w:val="24"/>
            <w:szCs w:val="24"/>
          </w:rPr>
          <w:t>http://anbsw01.aduana.gob.bo:7401/viajero/Publico250.jsp</w:t>
        </w:r>
      </w:hyperlink>
    </w:p>
    <w:p w:rsidR="00FA2CFC" w:rsidRPr="00532FE2" w:rsidRDefault="00FA2CFC" w:rsidP="00FA2CFC">
      <w:pPr>
        <w:rPr>
          <w:sz w:val="24"/>
          <w:szCs w:val="24"/>
        </w:rPr>
      </w:pPr>
    </w:p>
    <w:p w:rsidR="003C4A31" w:rsidRPr="003C4A31" w:rsidRDefault="003C4A31" w:rsidP="003C4A3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pt-BR"/>
        </w:rPr>
      </w:pPr>
      <w:r w:rsidRPr="00532FE2">
        <w:rPr>
          <w:rFonts w:ascii="Arial" w:eastAsia="Times New Roman" w:hAnsi="Arial" w:cs="Arial"/>
          <w:b/>
          <w:bCs/>
          <w:color w:val="0A0A0A"/>
          <w:sz w:val="24"/>
          <w:szCs w:val="24"/>
          <w:lang w:eastAsia="pt-BR"/>
        </w:rPr>
        <w:lastRenderedPageBreak/>
        <w:t>Preencha os dados:</w:t>
      </w:r>
      <w:r w:rsidRPr="00532FE2">
        <w:rPr>
          <w:rFonts w:ascii="Arial" w:eastAsia="Times New Roman" w:hAnsi="Arial" w:cs="Arial"/>
          <w:color w:val="0A0A0A"/>
          <w:sz w:val="24"/>
          <w:szCs w:val="24"/>
          <w:lang w:eastAsia="pt-BR"/>
        </w:rPr>
        <w:t> Insira as informações de identificação, o meio de transporte (terrestre) e a declaração de bagagem/valores.</w:t>
      </w:r>
    </w:p>
    <w:p w:rsidR="003C4A31" w:rsidRPr="003C4A31" w:rsidRDefault="003C4A31" w:rsidP="003C4A3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pt-BR"/>
        </w:rPr>
      </w:pPr>
      <w:r w:rsidRPr="00532FE2">
        <w:rPr>
          <w:rFonts w:ascii="Arial" w:eastAsia="Times New Roman" w:hAnsi="Arial" w:cs="Arial"/>
          <w:b/>
          <w:bCs/>
          <w:color w:val="0A0A0A"/>
          <w:sz w:val="24"/>
          <w:szCs w:val="24"/>
          <w:lang w:eastAsia="pt-BR"/>
        </w:rPr>
        <w:t xml:space="preserve">Gere o QR </w:t>
      </w:r>
      <w:proofErr w:type="spellStart"/>
      <w:r w:rsidRPr="00532FE2">
        <w:rPr>
          <w:rFonts w:ascii="Arial" w:eastAsia="Times New Roman" w:hAnsi="Arial" w:cs="Arial"/>
          <w:b/>
          <w:bCs/>
          <w:color w:val="0A0A0A"/>
          <w:sz w:val="24"/>
          <w:szCs w:val="24"/>
          <w:lang w:eastAsia="pt-BR"/>
        </w:rPr>
        <w:t>Code</w:t>
      </w:r>
      <w:proofErr w:type="spellEnd"/>
      <w:r w:rsidRPr="00532FE2">
        <w:rPr>
          <w:rFonts w:ascii="Arial" w:eastAsia="Times New Roman" w:hAnsi="Arial" w:cs="Arial"/>
          <w:b/>
          <w:bCs/>
          <w:color w:val="0A0A0A"/>
          <w:sz w:val="24"/>
          <w:szCs w:val="24"/>
          <w:lang w:eastAsia="pt-BR"/>
        </w:rPr>
        <w:t>:</w:t>
      </w:r>
      <w:r w:rsidRPr="00532FE2">
        <w:rPr>
          <w:rFonts w:ascii="Arial" w:eastAsia="Times New Roman" w:hAnsi="Arial" w:cs="Arial"/>
          <w:color w:val="0A0A0A"/>
          <w:sz w:val="24"/>
          <w:szCs w:val="24"/>
          <w:lang w:eastAsia="pt-BR"/>
        </w:rPr>
        <w:t> Ao finalizar, o sistema gerará um </w:t>
      </w:r>
      <w:r w:rsidRPr="00532FE2">
        <w:rPr>
          <w:rFonts w:ascii="Arial" w:eastAsia="Times New Roman" w:hAnsi="Arial" w:cs="Arial"/>
          <w:b/>
          <w:bCs/>
          <w:color w:val="0A0A0A"/>
          <w:sz w:val="24"/>
          <w:szCs w:val="24"/>
          <w:lang w:eastAsia="pt-BR"/>
        </w:rPr>
        <w:t>código QR</w:t>
      </w:r>
      <w:r w:rsidRPr="00532FE2">
        <w:rPr>
          <w:rFonts w:ascii="Arial" w:eastAsia="Times New Roman" w:hAnsi="Arial" w:cs="Arial"/>
          <w:color w:val="0A0A0A"/>
          <w:sz w:val="24"/>
          <w:szCs w:val="24"/>
          <w:lang w:eastAsia="pt-BR"/>
        </w:rPr>
        <w:t> na tela.</w:t>
      </w:r>
    </w:p>
    <w:p w:rsidR="003C4A31" w:rsidRPr="00532FE2" w:rsidRDefault="003C4A31" w:rsidP="003C4A3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pt-BR"/>
        </w:rPr>
      </w:pPr>
      <w:r w:rsidRPr="00532FE2">
        <w:rPr>
          <w:rFonts w:ascii="Arial" w:eastAsia="Times New Roman" w:hAnsi="Arial" w:cs="Arial"/>
          <w:b/>
          <w:bCs/>
          <w:color w:val="0A0A0A"/>
          <w:sz w:val="24"/>
          <w:szCs w:val="24"/>
          <w:lang w:eastAsia="pt-BR"/>
        </w:rPr>
        <w:t>Salve a imagem:</w:t>
      </w:r>
      <w:r w:rsidRPr="00532FE2">
        <w:rPr>
          <w:rFonts w:ascii="Arial" w:eastAsia="Times New Roman" w:hAnsi="Arial" w:cs="Arial"/>
          <w:color w:val="0A0A0A"/>
          <w:sz w:val="24"/>
          <w:szCs w:val="24"/>
          <w:lang w:eastAsia="pt-BR"/>
        </w:rPr>
        <w:t> Tire um </w:t>
      </w:r>
      <w:proofErr w:type="spellStart"/>
      <w:r w:rsidRPr="00532FE2">
        <w:rPr>
          <w:rFonts w:ascii="Arial" w:eastAsia="Times New Roman" w:hAnsi="Arial" w:cs="Arial"/>
          <w:b/>
          <w:bCs/>
          <w:color w:val="0A0A0A"/>
          <w:sz w:val="24"/>
          <w:szCs w:val="24"/>
          <w:lang w:eastAsia="pt-BR"/>
        </w:rPr>
        <w:t>print</w:t>
      </w:r>
      <w:proofErr w:type="spellEnd"/>
      <w:r w:rsidRPr="00532FE2">
        <w:rPr>
          <w:rFonts w:ascii="Arial" w:eastAsia="Times New Roman" w:hAnsi="Arial" w:cs="Arial"/>
          <w:b/>
          <w:bCs/>
          <w:color w:val="0A0A0A"/>
          <w:sz w:val="24"/>
          <w:szCs w:val="24"/>
          <w:lang w:eastAsia="pt-BR"/>
        </w:rPr>
        <w:t xml:space="preserve"> </w:t>
      </w:r>
      <w:proofErr w:type="spellStart"/>
      <w:r w:rsidRPr="00532FE2">
        <w:rPr>
          <w:rFonts w:ascii="Arial" w:eastAsia="Times New Roman" w:hAnsi="Arial" w:cs="Arial"/>
          <w:b/>
          <w:bCs/>
          <w:color w:val="0A0A0A"/>
          <w:sz w:val="24"/>
          <w:szCs w:val="24"/>
          <w:lang w:eastAsia="pt-BR"/>
        </w:rPr>
        <w:t>screen</w:t>
      </w:r>
      <w:proofErr w:type="spellEnd"/>
      <w:r w:rsidRPr="00532FE2">
        <w:rPr>
          <w:rFonts w:ascii="Arial" w:eastAsia="Times New Roman" w:hAnsi="Arial" w:cs="Arial"/>
          <w:b/>
          <w:bCs/>
          <w:color w:val="0A0A0A"/>
          <w:sz w:val="24"/>
          <w:szCs w:val="24"/>
          <w:lang w:eastAsia="pt-BR"/>
        </w:rPr>
        <w:t xml:space="preserve"> (captura de tela)</w:t>
      </w:r>
      <w:r w:rsidRPr="00532FE2">
        <w:rPr>
          <w:rFonts w:ascii="Arial" w:eastAsia="Times New Roman" w:hAnsi="Arial" w:cs="Arial"/>
          <w:color w:val="0A0A0A"/>
          <w:sz w:val="24"/>
          <w:szCs w:val="24"/>
          <w:lang w:eastAsia="pt-BR"/>
        </w:rPr>
        <w:t xml:space="preserve"> desse QR </w:t>
      </w:r>
      <w:proofErr w:type="spellStart"/>
      <w:r w:rsidRPr="00532FE2">
        <w:rPr>
          <w:rFonts w:ascii="Arial" w:eastAsia="Times New Roman" w:hAnsi="Arial" w:cs="Arial"/>
          <w:color w:val="0A0A0A"/>
          <w:sz w:val="24"/>
          <w:szCs w:val="24"/>
          <w:lang w:eastAsia="pt-BR"/>
        </w:rPr>
        <w:t>Code</w:t>
      </w:r>
      <w:proofErr w:type="spellEnd"/>
      <w:r w:rsidRPr="00532FE2">
        <w:rPr>
          <w:rFonts w:ascii="Arial" w:eastAsia="Times New Roman" w:hAnsi="Arial" w:cs="Arial"/>
          <w:color w:val="0A0A0A"/>
          <w:sz w:val="24"/>
          <w:szCs w:val="24"/>
          <w:lang w:eastAsia="pt-BR"/>
        </w:rPr>
        <w:t xml:space="preserve"> e guarde no seu celular. </w:t>
      </w:r>
    </w:p>
    <w:p w:rsidR="00FA2CFC" w:rsidRPr="003C4A31" w:rsidRDefault="00FA2CFC" w:rsidP="003C4A3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pt-BR"/>
        </w:rPr>
      </w:pPr>
    </w:p>
    <w:p w:rsidR="00FA2CFC" w:rsidRPr="00532FE2" w:rsidRDefault="00FA2CFC" w:rsidP="00FA2CFC">
      <w:pPr>
        <w:rPr>
          <w:sz w:val="24"/>
          <w:szCs w:val="24"/>
        </w:rPr>
      </w:pPr>
      <w:r w:rsidRPr="00532FE2">
        <w:rPr>
          <w:sz w:val="24"/>
          <w:szCs w:val="24"/>
        </w:rPr>
        <w:t>Leve também </w:t>
      </w:r>
      <w:r w:rsidRPr="00532FE2">
        <w:rPr>
          <w:b/>
          <w:bCs/>
          <w:sz w:val="24"/>
          <w:szCs w:val="24"/>
        </w:rPr>
        <w:t>duas cópias xerox simples</w:t>
      </w:r>
      <w:r w:rsidRPr="00532FE2">
        <w:rPr>
          <w:sz w:val="24"/>
          <w:szCs w:val="24"/>
        </w:rPr>
        <w:t> dos seguintes documentos:</w:t>
      </w:r>
    </w:p>
    <w:p w:rsidR="00FA2CFC" w:rsidRPr="00532FE2" w:rsidRDefault="00FA2CFC" w:rsidP="00EA487A">
      <w:pPr>
        <w:numPr>
          <w:ilvl w:val="0"/>
          <w:numId w:val="3"/>
        </w:numPr>
        <w:rPr>
          <w:sz w:val="24"/>
          <w:szCs w:val="24"/>
        </w:rPr>
      </w:pPr>
      <w:r w:rsidRPr="00532FE2">
        <w:rPr>
          <w:sz w:val="24"/>
          <w:szCs w:val="24"/>
        </w:rPr>
        <w:t>Seu documento de identidade (RG ou Passaporte)</w:t>
      </w:r>
    </w:p>
    <w:p w:rsidR="00FA2CFC" w:rsidRPr="00532FE2" w:rsidRDefault="00FA2CFC" w:rsidP="00EA487A">
      <w:pPr>
        <w:numPr>
          <w:ilvl w:val="0"/>
          <w:numId w:val="3"/>
        </w:numPr>
        <w:rPr>
          <w:sz w:val="24"/>
          <w:szCs w:val="24"/>
        </w:rPr>
      </w:pPr>
      <w:r w:rsidRPr="00532FE2">
        <w:rPr>
          <w:sz w:val="24"/>
          <w:szCs w:val="24"/>
        </w:rPr>
        <w:t>Sua CNH</w:t>
      </w:r>
    </w:p>
    <w:p w:rsidR="00FA2CFC" w:rsidRPr="00532FE2" w:rsidRDefault="00FA2CFC" w:rsidP="00EA487A">
      <w:pPr>
        <w:numPr>
          <w:ilvl w:val="0"/>
          <w:numId w:val="3"/>
        </w:numPr>
        <w:rPr>
          <w:sz w:val="24"/>
          <w:szCs w:val="24"/>
        </w:rPr>
      </w:pPr>
      <w:r w:rsidRPr="00532FE2">
        <w:rPr>
          <w:sz w:val="24"/>
          <w:szCs w:val="24"/>
        </w:rPr>
        <w:t>O documento do carro (CRLV)</w:t>
      </w:r>
    </w:p>
    <w:p w:rsidR="00FA2CFC" w:rsidRPr="00FA2CFC" w:rsidRDefault="00FA2CFC" w:rsidP="00FA2CFC">
      <w:pPr>
        <w:shd w:val="clear" w:color="auto" w:fill="FFFFFF"/>
        <w:spacing w:after="0" w:line="420" w:lineRule="atLeast"/>
        <w:rPr>
          <w:rFonts w:ascii="Arial" w:eastAsia="Times New Roman" w:hAnsi="Arial" w:cs="Arial"/>
          <w:b/>
          <w:bCs/>
          <w:color w:val="0A0A0A"/>
          <w:sz w:val="24"/>
          <w:szCs w:val="24"/>
          <w:lang w:eastAsia="pt-BR"/>
        </w:rPr>
      </w:pPr>
      <w:r w:rsidRPr="00FA2CFC">
        <w:rPr>
          <w:rFonts w:ascii="Arial" w:eastAsia="Times New Roman" w:hAnsi="Arial" w:cs="Arial"/>
          <w:b/>
          <w:bCs/>
          <w:color w:val="0A0A0A"/>
          <w:sz w:val="24"/>
          <w:szCs w:val="24"/>
          <w:lang w:eastAsia="pt-BR"/>
        </w:rPr>
        <w:t>Documentação Exigida</w:t>
      </w:r>
    </w:p>
    <w:p w:rsidR="00FA2CFC" w:rsidRPr="00FA2CFC" w:rsidRDefault="00FA2CFC" w:rsidP="00EA487A">
      <w:pPr>
        <w:numPr>
          <w:ilvl w:val="0"/>
          <w:numId w:val="4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pt-BR"/>
        </w:rPr>
      </w:pPr>
      <w:r w:rsidRPr="00532FE2">
        <w:rPr>
          <w:rFonts w:ascii="Arial" w:eastAsia="Times New Roman" w:hAnsi="Arial" w:cs="Arial"/>
          <w:b/>
          <w:bCs/>
          <w:color w:val="0A0A0A"/>
          <w:sz w:val="24"/>
          <w:szCs w:val="24"/>
          <w:lang w:eastAsia="pt-BR"/>
        </w:rPr>
        <w:t>Pessoas:</w:t>
      </w:r>
      <w:r w:rsidRPr="00532FE2">
        <w:rPr>
          <w:rFonts w:ascii="Arial" w:eastAsia="Times New Roman" w:hAnsi="Arial" w:cs="Arial"/>
          <w:color w:val="0A0A0A"/>
          <w:sz w:val="24"/>
          <w:szCs w:val="24"/>
          <w:lang w:eastAsia="pt-BR"/>
        </w:rPr>
        <w:t> Passaporte válido ou RG emitido há menos de 10 anos em bom estado.</w:t>
      </w:r>
    </w:p>
    <w:p w:rsidR="00FA2CFC" w:rsidRPr="00FA2CFC" w:rsidRDefault="00FA2CFC" w:rsidP="00EA487A">
      <w:pPr>
        <w:numPr>
          <w:ilvl w:val="0"/>
          <w:numId w:val="4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pt-BR"/>
        </w:rPr>
      </w:pPr>
      <w:r w:rsidRPr="00532FE2">
        <w:rPr>
          <w:rFonts w:ascii="Arial" w:eastAsia="Times New Roman" w:hAnsi="Arial" w:cs="Arial"/>
          <w:b/>
          <w:bCs/>
          <w:color w:val="0A0A0A"/>
          <w:sz w:val="24"/>
          <w:szCs w:val="24"/>
          <w:lang w:eastAsia="pt-BR"/>
        </w:rPr>
        <w:t>Vacina:</w:t>
      </w:r>
      <w:r w:rsidRPr="00532FE2">
        <w:rPr>
          <w:rFonts w:ascii="Arial" w:eastAsia="Times New Roman" w:hAnsi="Arial" w:cs="Arial"/>
          <w:color w:val="0A0A0A"/>
          <w:sz w:val="24"/>
          <w:szCs w:val="24"/>
          <w:lang w:eastAsia="pt-BR"/>
        </w:rPr>
        <w:t> Certificado Internacional de Vacinação contra a </w:t>
      </w:r>
      <w:r w:rsidRPr="00532FE2">
        <w:rPr>
          <w:rFonts w:ascii="Arial" w:eastAsia="Times New Roman" w:hAnsi="Arial" w:cs="Arial"/>
          <w:b/>
          <w:bCs/>
          <w:color w:val="0A0A0A"/>
          <w:sz w:val="24"/>
          <w:szCs w:val="24"/>
          <w:lang w:eastAsia="pt-BR"/>
        </w:rPr>
        <w:t>Febre Amarela</w:t>
      </w:r>
      <w:r w:rsidRPr="00532FE2">
        <w:rPr>
          <w:rFonts w:ascii="Arial" w:eastAsia="Times New Roman" w:hAnsi="Arial" w:cs="Arial"/>
          <w:color w:val="0A0A0A"/>
          <w:sz w:val="24"/>
          <w:szCs w:val="24"/>
          <w:lang w:eastAsia="pt-BR"/>
        </w:rPr>
        <w:t>.</w:t>
      </w:r>
    </w:p>
    <w:p w:rsidR="00FA2CFC" w:rsidRPr="00FA2CFC" w:rsidRDefault="00FA2CFC" w:rsidP="00EA487A">
      <w:pPr>
        <w:numPr>
          <w:ilvl w:val="0"/>
          <w:numId w:val="4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pt-BR"/>
        </w:rPr>
      </w:pPr>
      <w:r w:rsidRPr="00532FE2">
        <w:rPr>
          <w:rFonts w:ascii="Arial" w:eastAsia="Times New Roman" w:hAnsi="Arial" w:cs="Arial"/>
          <w:b/>
          <w:bCs/>
          <w:color w:val="0A0A0A"/>
          <w:sz w:val="24"/>
          <w:szCs w:val="24"/>
          <w:lang w:eastAsia="pt-BR"/>
        </w:rPr>
        <w:t>Veículo:</w:t>
      </w:r>
      <w:r w:rsidRPr="00532FE2">
        <w:rPr>
          <w:rFonts w:ascii="Arial" w:eastAsia="Times New Roman" w:hAnsi="Arial" w:cs="Arial"/>
          <w:color w:val="0A0A0A"/>
          <w:sz w:val="24"/>
          <w:szCs w:val="24"/>
          <w:lang w:eastAsia="pt-BR"/>
        </w:rPr>
        <w:t> Documento do veículo, Carteira Nacional de Habilitação (CNH) física e o </w:t>
      </w:r>
      <w:r w:rsidRPr="00532FE2">
        <w:rPr>
          <w:rFonts w:ascii="Arial" w:eastAsia="Times New Roman" w:hAnsi="Arial" w:cs="Arial"/>
          <w:b/>
          <w:bCs/>
          <w:color w:val="0A0A0A"/>
          <w:sz w:val="24"/>
          <w:szCs w:val="24"/>
          <w:lang w:eastAsia="pt-BR"/>
        </w:rPr>
        <w:t>Seguro Internacional (</w:t>
      </w:r>
      <w:r w:rsidR="009A3A7B" w:rsidRPr="00532FE2">
        <w:rPr>
          <w:rFonts w:ascii="Arial" w:eastAsia="Times New Roman" w:hAnsi="Arial" w:cs="Arial"/>
          <w:b/>
          <w:bCs/>
          <w:color w:val="0A0A0A"/>
          <w:sz w:val="24"/>
          <w:szCs w:val="24"/>
          <w:lang w:eastAsia="pt-BR"/>
        </w:rPr>
        <w:t>SOAT</w:t>
      </w:r>
      <w:r w:rsidRPr="00532FE2">
        <w:rPr>
          <w:rFonts w:ascii="Arial" w:eastAsia="Times New Roman" w:hAnsi="Arial" w:cs="Arial"/>
          <w:b/>
          <w:bCs/>
          <w:color w:val="0A0A0A"/>
          <w:sz w:val="24"/>
          <w:szCs w:val="24"/>
          <w:lang w:eastAsia="pt-BR"/>
        </w:rPr>
        <w:t>)</w:t>
      </w:r>
      <w:r w:rsidRPr="00532FE2">
        <w:rPr>
          <w:rFonts w:ascii="Arial" w:eastAsia="Times New Roman" w:hAnsi="Arial" w:cs="Arial"/>
          <w:color w:val="0A0A0A"/>
          <w:sz w:val="24"/>
          <w:szCs w:val="24"/>
          <w:lang w:eastAsia="pt-BR"/>
        </w:rPr>
        <w:t>.</w:t>
      </w:r>
    </w:p>
    <w:p w:rsidR="00FA2CFC" w:rsidRPr="00532FE2" w:rsidRDefault="00FA2CFC" w:rsidP="00EA487A">
      <w:pPr>
        <w:numPr>
          <w:ilvl w:val="0"/>
          <w:numId w:val="4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pt-BR"/>
        </w:rPr>
      </w:pPr>
      <w:r w:rsidRPr="00532FE2">
        <w:rPr>
          <w:rFonts w:ascii="Arial" w:eastAsia="Times New Roman" w:hAnsi="Arial" w:cs="Arial"/>
          <w:b/>
          <w:bCs/>
          <w:color w:val="0A0A0A"/>
          <w:sz w:val="24"/>
          <w:szCs w:val="24"/>
          <w:lang w:eastAsia="pt-BR"/>
        </w:rPr>
        <w:t>Kit obrigatório:</w:t>
      </w:r>
      <w:r w:rsidRPr="00532FE2">
        <w:rPr>
          <w:rFonts w:ascii="Arial" w:eastAsia="Times New Roman" w:hAnsi="Arial" w:cs="Arial"/>
          <w:color w:val="0A0A0A"/>
          <w:sz w:val="24"/>
          <w:szCs w:val="24"/>
          <w:lang w:eastAsia="pt-BR"/>
        </w:rPr>
        <w:t> Extintor de incêndio, cambão/reboque ou corda de reboque, dois triângulos, kit de primeiros socorros e ferramentas básicas (macaco e chave de roda). </w:t>
      </w:r>
    </w:p>
    <w:p w:rsidR="00306B31" w:rsidRPr="00532FE2" w:rsidRDefault="00306B31" w:rsidP="00306B31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pt-BR"/>
        </w:rPr>
      </w:pPr>
    </w:p>
    <w:p w:rsidR="00FA2CFC" w:rsidRPr="00532FE2" w:rsidRDefault="00E41834">
      <w:pPr>
        <w:rPr>
          <w:b/>
          <w:sz w:val="40"/>
          <w:szCs w:val="40"/>
        </w:rPr>
      </w:pPr>
      <w:r w:rsidRPr="00532FE2">
        <w:rPr>
          <w:b/>
          <w:sz w:val="40"/>
          <w:szCs w:val="40"/>
        </w:rPr>
        <w:t>CUSTOS</w:t>
      </w:r>
    </w:p>
    <w:p w:rsidR="00E41834" w:rsidRPr="00532FE2" w:rsidRDefault="00E41834" w:rsidP="00E41834">
      <w:pPr>
        <w:rPr>
          <w:bCs/>
          <w:sz w:val="24"/>
          <w:szCs w:val="24"/>
          <w:u w:val="single"/>
        </w:rPr>
      </w:pPr>
      <w:r w:rsidRPr="00532FE2">
        <w:rPr>
          <w:bCs/>
          <w:sz w:val="24"/>
          <w:szCs w:val="24"/>
          <w:u w:val="single"/>
        </w:rPr>
        <w:t>Passeios e Atrações Específicas (Média: 2.200 BOB)</w:t>
      </w:r>
    </w:p>
    <w:p w:rsidR="00E41834" w:rsidRPr="00532FE2" w:rsidRDefault="00E41834" w:rsidP="00E41834">
      <w:pPr>
        <w:rPr>
          <w:sz w:val="24"/>
          <w:szCs w:val="24"/>
        </w:rPr>
      </w:pPr>
      <w:r w:rsidRPr="00532FE2">
        <w:rPr>
          <w:sz w:val="24"/>
          <w:szCs w:val="24"/>
        </w:rPr>
        <w:t>Esta será a parte mais expressiva do seu orçamento em dinheiro vivo:</w:t>
      </w:r>
    </w:p>
    <w:p w:rsidR="00E41834" w:rsidRPr="00532FE2" w:rsidRDefault="00E41834" w:rsidP="00EA487A">
      <w:pPr>
        <w:numPr>
          <w:ilvl w:val="0"/>
          <w:numId w:val="10"/>
        </w:numPr>
        <w:rPr>
          <w:sz w:val="24"/>
          <w:szCs w:val="24"/>
        </w:rPr>
      </w:pPr>
      <w:r w:rsidRPr="00532FE2">
        <w:rPr>
          <w:bCs/>
          <w:sz w:val="24"/>
          <w:szCs w:val="24"/>
        </w:rPr>
        <w:t xml:space="preserve">Tour de 3 dias / 2 noites no </w:t>
      </w:r>
      <w:proofErr w:type="spellStart"/>
      <w:r w:rsidRPr="00532FE2">
        <w:rPr>
          <w:bCs/>
          <w:sz w:val="24"/>
          <w:szCs w:val="24"/>
        </w:rPr>
        <w:t>Salar</w:t>
      </w:r>
      <w:proofErr w:type="spellEnd"/>
      <w:r w:rsidRPr="00532FE2">
        <w:rPr>
          <w:bCs/>
          <w:sz w:val="24"/>
          <w:szCs w:val="24"/>
        </w:rPr>
        <w:t xml:space="preserve"> de </w:t>
      </w:r>
      <w:proofErr w:type="spellStart"/>
      <w:r w:rsidRPr="00532FE2">
        <w:rPr>
          <w:bCs/>
          <w:sz w:val="24"/>
          <w:szCs w:val="24"/>
        </w:rPr>
        <w:t>Uyuni</w:t>
      </w:r>
      <w:proofErr w:type="spellEnd"/>
      <w:r w:rsidRPr="00532FE2">
        <w:rPr>
          <w:bCs/>
          <w:sz w:val="24"/>
          <w:szCs w:val="24"/>
        </w:rPr>
        <w:t>:</w:t>
      </w:r>
      <w:r w:rsidRPr="00532FE2">
        <w:rPr>
          <w:sz w:val="24"/>
          <w:szCs w:val="24"/>
        </w:rPr>
        <w:t> Mesmo viajando de carro, </w:t>
      </w:r>
      <w:r w:rsidRPr="00532FE2">
        <w:rPr>
          <w:bCs/>
          <w:sz w:val="24"/>
          <w:szCs w:val="24"/>
        </w:rPr>
        <w:t>não é recomendado</w:t>
      </w:r>
      <w:r w:rsidRPr="00532FE2">
        <w:rPr>
          <w:sz w:val="24"/>
          <w:szCs w:val="24"/>
        </w:rPr>
        <w:t xml:space="preserve"> entrar no fundo do deserto e nas lagoas </w:t>
      </w:r>
      <w:proofErr w:type="spellStart"/>
      <w:r w:rsidRPr="00532FE2">
        <w:rPr>
          <w:sz w:val="24"/>
          <w:szCs w:val="24"/>
        </w:rPr>
        <w:t>altiplânicas</w:t>
      </w:r>
      <w:proofErr w:type="spellEnd"/>
      <w:r w:rsidRPr="00532FE2">
        <w:rPr>
          <w:sz w:val="24"/>
          <w:szCs w:val="24"/>
        </w:rPr>
        <w:t xml:space="preserve"> sem um guia local (o risco de atolar na lama salgada, danificar o motor ou se perder sem sinal de GPS é altíssimo). A maioria dos motoristas deixa o carro em um estacionamento seguro em </w:t>
      </w:r>
      <w:proofErr w:type="spellStart"/>
      <w:r w:rsidRPr="00532FE2">
        <w:rPr>
          <w:sz w:val="24"/>
          <w:szCs w:val="24"/>
        </w:rPr>
        <w:t>Uyuni</w:t>
      </w:r>
      <w:proofErr w:type="spellEnd"/>
      <w:r w:rsidRPr="00532FE2">
        <w:rPr>
          <w:sz w:val="24"/>
          <w:szCs w:val="24"/>
        </w:rPr>
        <w:t xml:space="preserve"> e contrata a expedição em um 4x4 de agência. O tour completo com motorista, guia, hospedagem e todas as refeições custa cerca de </w:t>
      </w:r>
      <w:r w:rsidRPr="00532FE2">
        <w:rPr>
          <w:bCs/>
          <w:sz w:val="24"/>
          <w:szCs w:val="24"/>
        </w:rPr>
        <w:t>1.200 a 1.400 BOB por pessoa</w:t>
      </w:r>
      <w:r w:rsidRPr="00532FE2">
        <w:rPr>
          <w:sz w:val="24"/>
          <w:szCs w:val="24"/>
        </w:rPr>
        <w:t>.</w:t>
      </w:r>
    </w:p>
    <w:p w:rsidR="00E41834" w:rsidRPr="00532FE2" w:rsidRDefault="00E41834" w:rsidP="00EA487A">
      <w:pPr>
        <w:numPr>
          <w:ilvl w:val="0"/>
          <w:numId w:val="10"/>
        </w:numPr>
        <w:rPr>
          <w:sz w:val="24"/>
          <w:szCs w:val="24"/>
        </w:rPr>
      </w:pPr>
      <w:r w:rsidRPr="00532FE2">
        <w:rPr>
          <w:bCs/>
          <w:sz w:val="24"/>
          <w:szCs w:val="24"/>
        </w:rPr>
        <w:t xml:space="preserve">Taxas do </w:t>
      </w:r>
      <w:proofErr w:type="spellStart"/>
      <w:r w:rsidRPr="00532FE2">
        <w:rPr>
          <w:bCs/>
          <w:sz w:val="24"/>
          <w:szCs w:val="24"/>
        </w:rPr>
        <w:t>Salar</w:t>
      </w:r>
      <w:proofErr w:type="spellEnd"/>
      <w:r w:rsidRPr="00532FE2">
        <w:rPr>
          <w:bCs/>
          <w:sz w:val="24"/>
          <w:szCs w:val="24"/>
        </w:rPr>
        <w:t>:</w:t>
      </w:r>
      <w:r w:rsidRPr="00532FE2">
        <w:rPr>
          <w:sz w:val="24"/>
          <w:szCs w:val="24"/>
        </w:rPr>
        <w:t> Adicione </w:t>
      </w:r>
      <w:r w:rsidRPr="00532FE2">
        <w:rPr>
          <w:bCs/>
          <w:sz w:val="24"/>
          <w:szCs w:val="24"/>
        </w:rPr>
        <w:t>150 BOB</w:t>
      </w:r>
      <w:r w:rsidRPr="00532FE2">
        <w:rPr>
          <w:sz w:val="24"/>
          <w:szCs w:val="24"/>
        </w:rPr>
        <w:t> obrigatórios para a entrada na </w:t>
      </w:r>
      <w:r w:rsidRPr="00532FE2">
        <w:rPr>
          <w:i/>
          <w:iCs/>
          <w:sz w:val="24"/>
          <w:szCs w:val="24"/>
        </w:rPr>
        <w:t xml:space="preserve">Reserva Nacional Eduardo </w:t>
      </w:r>
      <w:proofErr w:type="spellStart"/>
      <w:r w:rsidRPr="00532FE2">
        <w:rPr>
          <w:i/>
          <w:iCs/>
          <w:sz w:val="24"/>
          <w:szCs w:val="24"/>
        </w:rPr>
        <w:t>Avaroa</w:t>
      </w:r>
      <w:proofErr w:type="spellEnd"/>
      <w:r w:rsidRPr="00532FE2">
        <w:rPr>
          <w:sz w:val="24"/>
          <w:szCs w:val="24"/>
        </w:rPr>
        <w:t> e </w:t>
      </w:r>
      <w:r w:rsidRPr="00532FE2">
        <w:rPr>
          <w:bCs/>
          <w:sz w:val="24"/>
          <w:szCs w:val="24"/>
        </w:rPr>
        <w:t>30 BOB</w:t>
      </w:r>
      <w:r w:rsidRPr="00532FE2">
        <w:rPr>
          <w:sz w:val="24"/>
          <w:szCs w:val="24"/>
        </w:rPr>
        <w:t> para a </w:t>
      </w:r>
      <w:proofErr w:type="spellStart"/>
      <w:r w:rsidRPr="00532FE2">
        <w:rPr>
          <w:i/>
          <w:iCs/>
          <w:sz w:val="24"/>
          <w:szCs w:val="24"/>
        </w:rPr>
        <w:t>Isla</w:t>
      </w:r>
      <w:proofErr w:type="spellEnd"/>
      <w:r w:rsidRPr="00532FE2">
        <w:rPr>
          <w:i/>
          <w:iCs/>
          <w:sz w:val="24"/>
          <w:szCs w:val="24"/>
        </w:rPr>
        <w:t xml:space="preserve"> </w:t>
      </w:r>
      <w:proofErr w:type="spellStart"/>
      <w:r w:rsidRPr="00532FE2">
        <w:rPr>
          <w:i/>
          <w:iCs/>
          <w:sz w:val="24"/>
          <w:szCs w:val="24"/>
        </w:rPr>
        <w:t>Incahuasi</w:t>
      </w:r>
      <w:proofErr w:type="spellEnd"/>
      <w:r w:rsidRPr="00532FE2">
        <w:rPr>
          <w:sz w:val="24"/>
          <w:szCs w:val="24"/>
        </w:rPr>
        <w:t>.</w:t>
      </w:r>
    </w:p>
    <w:p w:rsidR="00E41834" w:rsidRPr="00532FE2" w:rsidRDefault="00E41834" w:rsidP="00EA487A">
      <w:pPr>
        <w:numPr>
          <w:ilvl w:val="0"/>
          <w:numId w:val="10"/>
        </w:numPr>
        <w:rPr>
          <w:sz w:val="24"/>
          <w:szCs w:val="24"/>
        </w:rPr>
      </w:pPr>
      <w:r w:rsidRPr="00532FE2">
        <w:rPr>
          <w:bCs/>
          <w:sz w:val="24"/>
          <w:szCs w:val="24"/>
        </w:rPr>
        <w:t>Potosí (Minas de Prata):</w:t>
      </w:r>
      <w:r w:rsidRPr="00532FE2">
        <w:rPr>
          <w:sz w:val="24"/>
          <w:szCs w:val="24"/>
        </w:rPr>
        <w:t> O tour guiado para entrar nas cooperativas de mineração do </w:t>
      </w:r>
      <w:r w:rsidRPr="00532FE2">
        <w:rPr>
          <w:i/>
          <w:iCs/>
          <w:sz w:val="24"/>
          <w:szCs w:val="24"/>
        </w:rPr>
        <w:t>Cerro Rico</w:t>
      </w:r>
      <w:r w:rsidRPr="00532FE2">
        <w:rPr>
          <w:sz w:val="24"/>
          <w:szCs w:val="24"/>
        </w:rPr>
        <w:t> custa cerca de </w:t>
      </w:r>
      <w:r w:rsidRPr="00532FE2">
        <w:rPr>
          <w:bCs/>
          <w:sz w:val="24"/>
          <w:szCs w:val="24"/>
        </w:rPr>
        <w:t>80 a 120 BOB</w:t>
      </w:r>
      <w:r w:rsidRPr="00532FE2">
        <w:rPr>
          <w:sz w:val="24"/>
          <w:szCs w:val="24"/>
        </w:rPr>
        <w:t>.</w:t>
      </w:r>
    </w:p>
    <w:p w:rsidR="00E41834" w:rsidRPr="00532FE2" w:rsidRDefault="00E41834" w:rsidP="00EA487A">
      <w:pPr>
        <w:numPr>
          <w:ilvl w:val="0"/>
          <w:numId w:val="10"/>
        </w:numPr>
        <w:rPr>
          <w:sz w:val="24"/>
          <w:szCs w:val="24"/>
        </w:rPr>
      </w:pPr>
      <w:r w:rsidRPr="00532FE2">
        <w:rPr>
          <w:bCs/>
          <w:sz w:val="24"/>
          <w:szCs w:val="24"/>
        </w:rPr>
        <w:t>Sucre:</w:t>
      </w:r>
      <w:r w:rsidRPr="00532FE2">
        <w:rPr>
          <w:sz w:val="24"/>
          <w:szCs w:val="24"/>
        </w:rPr>
        <w:t> Entradas para museus históricos (como a </w:t>
      </w:r>
      <w:r w:rsidRPr="00532FE2">
        <w:rPr>
          <w:i/>
          <w:iCs/>
          <w:sz w:val="24"/>
          <w:szCs w:val="24"/>
        </w:rPr>
        <w:t xml:space="preserve">Casa de </w:t>
      </w:r>
      <w:proofErr w:type="spellStart"/>
      <w:r w:rsidRPr="00532FE2">
        <w:rPr>
          <w:i/>
          <w:iCs/>
          <w:sz w:val="24"/>
          <w:szCs w:val="24"/>
        </w:rPr>
        <w:t>la</w:t>
      </w:r>
      <w:proofErr w:type="spellEnd"/>
      <w:r w:rsidRPr="00532FE2">
        <w:rPr>
          <w:i/>
          <w:iCs/>
          <w:sz w:val="24"/>
          <w:szCs w:val="24"/>
        </w:rPr>
        <w:t xml:space="preserve"> </w:t>
      </w:r>
      <w:proofErr w:type="spellStart"/>
      <w:r w:rsidRPr="00532FE2">
        <w:rPr>
          <w:i/>
          <w:iCs/>
          <w:sz w:val="24"/>
          <w:szCs w:val="24"/>
        </w:rPr>
        <w:t>Libertad</w:t>
      </w:r>
      <w:proofErr w:type="spellEnd"/>
      <w:r w:rsidRPr="00532FE2">
        <w:rPr>
          <w:sz w:val="24"/>
          <w:szCs w:val="24"/>
        </w:rPr>
        <w:t>) e o parque de pegadas de dinossauros (</w:t>
      </w:r>
      <w:r w:rsidRPr="00532FE2">
        <w:rPr>
          <w:i/>
          <w:iCs/>
          <w:sz w:val="24"/>
          <w:szCs w:val="24"/>
        </w:rPr>
        <w:t xml:space="preserve">Cal </w:t>
      </w:r>
      <w:proofErr w:type="spellStart"/>
      <w:r w:rsidRPr="00532FE2">
        <w:rPr>
          <w:i/>
          <w:iCs/>
          <w:sz w:val="24"/>
          <w:szCs w:val="24"/>
        </w:rPr>
        <w:t>Orck'o</w:t>
      </w:r>
      <w:proofErr w:type="spellEnd"/>
      <w:r w:rsidRPr="00532FE2">
        <w:rPr>
          <w:sz w:val="24"/>
          <w:szCs w:val="24"/>
        </w:rPr>
        <w:t>) somam cerca de </w:t>
      </w:r>
      <w:r w:rsidRPr="00532FE2">
        <w:rPr>
          <w:bCs/>
          <w:sz w:val="24"/>
          <w:szCs w:val="24"/>
        </w:rPr>
        <w:t>100 BOB</w:t>
      </w:r>
      <w:r w:rsidRPr="00532FE2">
        <w:rPr>
          <w:sz w:val="24"/>
          <w:szCs w:val="24"/>
        </w:rPr>
        <w:t>. </w:t>
      </w:r>
    </w:p>
    <w:p w:rsidR="00E41834" w:rsidRPr="00532FE2" w:rsidRDefault="00E41834" w:rsidP="00E41834">
      <w:pPr>
        <w:rPr>
          <w:sz w:val="24"/>
          <w:szCs w:val="24"/>
        </w:rPr>
      </w:pPr>
      <w:proofErr w:type="spellStart"/>
      <w:r w:rsidRPr="00532FE2">
        <w:rPr>
          <w:sz w:val="24"/>
          <w:szCs w:val="24"/>
        </w:rPr>
        <w:t>Viator</w:t>
      </w:r>
      <w:proofErr w:type="spellEnd"/>
      <w:r w:rsidRPr="00532FE2">
        <w:rPr>
          <w:sz w:val="24"/>
          <w:szCs w:val="24"/>
        </w:rPr>
        <w:t> +2</w:t>
      </w:r>
    </w:p>
    <w:p w:rsidR="00E41834" w:rsidRPr="00532FE2" w:rsidRDefault="00E41834" w:rsidP="00E41834">
      <w:pPr>
        <w:rPr>
          <w:bCs/>
          <w:sz w:val="24"/>
          <w:szCs w:val="24"/>
        </w:rPr>
      </w:pPr>
      <w:r w:rsidRPr="00532FE2">
        <w:rPr>
          <w:bCs/>
          <w:sz w:val="24"/>
          <w:szCs w:val="24"/>
        </w:rPr>
        <w:t>4. Combustível e Pedágios (Variável)</w:t>
      </w:r>
    </w:p>
    <w:p w:rsidR="00E41834" w:rsidRPr="00532FE2" w:rsidRDefault="00E41834" w:rsidP="00EA487A">
      <w:pPr>
        <w:numPr>
          <w:ilvl w:val="0"/>
          <w:numId w:val="11"/>
        </w:numPr>
        <w:rPr>
          <w:sz w:val="24"/>
          <w:szCs w:val="24"/>
        </w:rPr>
      </w:pPr>
      <w:r w:rsidRPr="00532FE2">
        <w:rPr>
          <w:bCs/>
          <w:sz w:val="24"/>
          <w:szCs w:val="24"/>
        </w:rPr>
        <w:t>Combustível Internacional:</w:t>
      </w:r>
      <w:r w:rsidRPr="00532FE2">
        <w:rPr>
          <w:sz w:val="24"/>
          <w:szCs w:val="24"/>
        </w:rPr>
        <w:t> Como estrangeiro, você pagará uma tarifa diferenciada nos postos de combustíveis na Bolívia (chamada de preço internacional), que custa cerca de </w:t>
      </w:r>
      <w:r w:rsidRPr="00532FE2">
        <w:rPr>
          <w:bCs/>
          <w:sz w:val="24"/>
          <w:szCs w:val="24"/>
        </w:rPr>
        <w:t>3 a 4 vezes mais</w:t>
      </w:r>
      <w:r w:rsidRPr="00532FE2">
        <w:rPr>
          <w:sz w:val="24"/>
          <w:szCs w:val="24"/>
        </w:rPr>
        <w:t> que o preço subsidiado para os locais. O litro da gasolina para estrangeiros fica em torno de </w:t>
      </w:r>
      <w:r w:rsidRPr="00532FE2">
        <w:rPr>
          <w:bCs/>
          <w:sz w:val="24"/>
          <w:szCs w:val="24"/>
        </w:rPr>
        <w:t>8,68 BOB</w:t>
      </w:r>
      <w:r w:rsidRPr="00532FE2">
        <w:rPr>
          <w:sz w:val="24"/>
          <w:szCs w:val="24"/>
        </w:rPr>
        <w:t> (aproximadamente R$ 6,50 a R$ 7,00).</w:t>
      </w:r>
    </w:p>
    <w:p w:rsidR="00E41834" w:rsidRPr="00532FE2" w:rsidRDefault="00E41834" w:rsidP="00EA487A">
      <w:pPr>
        <w:numPr>
          <w:ilvl w:val="0"/>
          <w:numId w:val="11"/>
        </w:numPr>
        <w:rPr>
          <w:sz w:val="24"/>
          <w:szCs w:val="24"/>
        </w:rPr>
      </w:pPr>
      <w:r w:rsidRPr="00532FE2">
        <w:rPr>
          <w:bCs/>
          <w:sz w:val="24"/>
          <w:szCs w:val="24"/>
        </w:rPr>
        <w:lastRenderedPageBreak/>
        <w:t>Pedágios ("Trancas"):</w:t>
      </w:r>
      <w:r w:rsidRPr="00532FE2">
        <w:rPr>
          <w:sz w:val="24"/>
          <w:szCs w:val="24"/>
        </w:rPr>
        <w:t> São postos físicos de cobrança nas saídas das cidades. São muito baratos, custando entre </w:t>
      </w:r>
      <w:r w:rsidRPr="00532FE2">
        <w:rPr>
          <w:bCs/>
          <w:sz w:val="24"/>
          <w:szCs w:val="24"/>
        </w:rPr>
        <w:t>5 e 10 BOB</w:t>
      </w:r>
      <w:r w:rsidRPr="00532FE2">
        <w:rPr>
          <w:sz w:val="24"/>
          <w:szCs w:val="24"/>
        </w:rPr>
        <w:t> por trecho. Guarde sempre os recibos em papel, pois a polícia pode pedir para conferir nos postos de controle seguintes.</w:t>
      </w:r>
    </w:p>
    <w:p w:rsidR="00E41834" w:rsidRPr="00532FE2" w:rsidRDefault="00E41834" w:rsidP="00E41834">
      <w:pPr>
        <w:rPr>
          <w:bCs/>
          <w:sz w:val="24"/>
          <w:szCs w:val="24"/>
        </w:rPr>
      </w:pPr>
      <w:r w:rsidRPr="00532FE2">
        <w:rPr>
          <w:bCs/>
          <w:sz w:val="24"/>
          <w:szCs w:val="24"/>
        </w:rPr>
        <w:t>Como se organizar com o dinheiro físico?</w:t>
      </w:r>
    </w:p>
    <w:p w:rsidR="00E41834" w:rsidRPr="00532FE2" w:rsidRDefault="00E41834" w:rsidP="00E41834">
      <w:pPr>
        <w:rPr>
          <w:sz w:val="24"/>
          <w:szCs w:val="24"/>
        </w:rPr>
      </w:pPr>
      <w:r w:rsidRPr="00532FE2">
        <w:rPr>
          <w:sz w:val="24"/>
          <w:szCs w:val="24"/>
        </w:rPr>
        <w:t>Não leve todo esse montante trocado em Bolivianos desde o primeiro dia da viagem. Faça o seguinte:</w:t>
      </w:r>
    </w:p>
    <w:p w:rsidR="00E41834" w:rsidRPr="00532FE2" w:rsidRDefault="00E41834" w:rsidP="00EA487A">
      <w:pPr>
        <w:numPr>
          <w:ilvl w:val="0"/>
          <w:numId w:val="12"/>
        </w:numPr>
        <w:rPr>
          <w:sz w:val="24"/>
          <w:szCs w:val="24"/>
        </w:rPr>
      </w:pPr>
      <w:r w:rsidRPr="00532FE2">
        <w:rPr>
          <w:sz w:val="24"/>
          <w:szCs w:val="24"/>
        </w:rPr>
        <w:t>Leve cerca de </w:t>
      </w:r>
      <w:r w:rsidRPr="00532FE2">
        <w:rPr>
          <w:bCs/>
          <w:sz w:val="24"/>
          <w:szCs w:val="24"/>
        </w:rPr>
        <w:t>70% do orçamento em notas vivas de Real (R$)</w:t>
      </w:r>
      <w:r w:rsidRPr="00532FE2">
        <w:rPr>
          <w:sz w:val="24"/>
          <w:szCs w:val="24"/>
        </w:rPr>
        <w:t> em bom estado.</w:t>
      </w:r>
    </w:p>
    <w:p w:rsidR="00E41834" w:rsidRPr="00532FE2" w:rsidRDefault="00E41834" w:rsidP="00EA487A">
      <w:pPr>
        <w:numPr>
          <w:ilvl w:val="0"/>
          <w:numId w:val="12"/>
        </w:numPr>
        <w:rPr>
          <w:sz w:val="24"/>
          <w:szCs w:val="24"/>
        </w:rPr>
      </w:pPr>
      <w:r w:rsidRPr="00532FE2">
        <w:rPr>
          <w:sz w:val="24"/>
          <w:szCs w:val="24"/>
        </w:rPr>
        <w:t>Troque o equivalente a </w:t>
      </w:r>
      <w:r w:rsidRPr="00532FE2">
        <w:rPr>
          <w:bCs/>
          <w:sz w:val="24"/>
          <w:szCs w:val="24"/>
        </w:rPr>
        <w:t>R$ 500</w:t>
      </w:r>
      <w:r w:rsidRPr="00532FE2">
        <w:rPr>
          <w:sz w:val="24"/>
          <w:szCs w:val="24"/>
        </w:rPr>
        <w:t> na fronteira para garantir os primeiros dias de estrada, combustível, SOAT e comida.</w:t>
      </w:r>
    </w:p>
    <w:p w:rsidR="00E41834" w:rsidRPr="00532FE2" w:rsidRDefault="00E41834" w:rsidP="00EA487A">
      <w:pPr>
        <w:numPr>
          <w:ilvl w:val="0"/>
          <w:numId w:val="12"/>
        </w:numPr>
        <w:rPr>
          <w:sz w:val="24"/>
          <w:szCs w:val="24"/>
        </w:rPr>
      </w:pPr>
      <w:r w:rsidRPr="00532FE2">
        <w:rPr>
          <w:sz w:val="24"/>
          <w:szCs w:val="24"/>
        </w:rPr>
        <w:t>Faça novas trocas de Real por Boliviano nas </w:t>
      </w:r>
      <w:r w:rsidRPr="00532FE2">
        <w:rPr>
          <w:bCs/>
          <w:sz w:val="24"/>
          <w:szCs w:val="24"/>
        </w:rPr>
        <w:t>Casas de Câmbio oficiais</w:t>
      </w:r>
      <w:r w:rsidRPr="00532FE2">
        <w:rPr>
          <w:sz w:val="24"/>
          <w:szCs w:val="24"/>
        </w:rPr>
        <w:t xml:space="preserve"> das cidades grandes onde você for parando (como Santa Cruz de </w:t>
      </w:r>
      <w:proofErr w:type="spellStart"/>
      <w:r w:rsidRPr="00532FE2">
        <w:rPr>
          <w:sz w:val="24"/>
          <w:szCs w:val="24"/>
        </w:rPr>
        <w:t>la</w:t>
      </w:r>
      <w:proofErr w:type="spellEnd"/>
      <w:r w:rsidRPr="00532FE2">
        <w:rPr>
          <w:sz w:val="24"/>
          <w:szCs w:val="24"/>
        </w:rPr>
        <w:t xml:space="preserve"> </w:t>
      </w:r>
      <w:proofErr w:type="spellStart"/>
      <w:r w:rsidRPr="00532FE2">
        <w:rPr>
          <w:sz w:val="24"/>
          <w:szCs w:val="24"/>
        </w:rPr>
        <w:t>Sierra</w:t>
      </w:r>
      <w:proofErr w:type="spellEnd"/>
      <w:r w:rsidRPr="00532FE2">
        <w:rPr>
          <w:sz w:val="24"/>
          <w:szCs w:val="24"/>
        </w:rPr>
        <w:t xml:space="preserve"> ou Sucre) conforme o dinheiro for acabando. O câmbio no interior dessas cidades para o Real não é tão ruim quanto nos vilarejos pequenos. </w:t>
      </w:r>
    </w:p>
    <w:p w:rsidR="00E41834" w:rsidRPr="00532FE2" w:rsidRDefault="00E41834" w:rsidP="00E41834">
      <w:pPr>
        <w:rPr>
          <w:sz w:val="24"/>
          <w:szCs w:val="24"/>
        </w:rPr>
      </w:pPr>
      <w:r w:rsidRPr="00532FE2">
        <w:rPr>
          <w:bCs/>
          <w:sz w:val="24"/>
          <w:szCs w:val="24"/>
        </w:rPr>
        <w:t xml:space="preserve">1. </w:t>
      </w:r>
      <w:r w:rsidRPr="00532FE2">
        <w:rPr>
          <w:bCs/>
          <w:sz w:val="24"/>
          <w:szCs w:val="24"/>
          <w:u w:val="single"/>
        </w:rPr>
        <w:t>Combustível Internacional</w:t>
      </w:r>
      <w:r w:rsidRPr="00532FE2">
        <w:rPr>
          <w:bCs/>
          <w:sz w:val="24"/>
          <w:szCs w:val="24"/>
        </w:rPr>
        <w:t xml:space="preserve"> (O maior gasto da viagem)</w:t>
      </w:r>
      <w:r w:rsidR="00097F59" w:rsidRPr="00532FE2">
        <w:rPr>
          <w:bCs/>
          <w:sz w:val="24"/>
          <w:szCs w:val="24"/>
        </w:rPr>
        <w:t xml:space="preserve">  </w:t>
      </w:r>
      <w:r w:rsidRPr="00532FE2">
        <w:rPr>
          <w:sz w:val="24"/>
          <w:szCs w:val="24"/>
        </w:rPr>
        <w:t xml:space="preserve">Como o </w:t>
      </w:r>
      <w:proofErr w:type="spellStart"/>
      <w:r w:rsidRPr="00532FE2">
        <w:rPr>
          <w:sz w:val="24"/>
          <w:szCs w:val="24"/>
        </w:rPr>
        <w:t>camper</w:t>
      </w:r>
      <w:proofErr w:type="spellEnd"/>
      <w:r w:rsidRPr="00532FE2">
        <w:rPr>
          <w:sz w:val="24"/>
          <w:szCs w:val="24"/>
        </w:rPr>
        <w:t xml:space="preserve"> é um veículo pesado o consumo é maior.</w:t>
      </w:r>
    </w:p>
    <w:p w:rsidR="00E41834" w:rsidRPr="00532FE2" w:rsidRDefault="00E41834" w:rsidP="00EA487A">
      <w:pPr>
        <w:numPr>
          <w:ilvl w:val="0"/>
          <w:numId w:val="13"/>
        </w:numPr>
        <w:rPr>
          <w:sz w:val="24"/>
          <w:szCs w:val="24"/>
        </w:rPr>
      </w:pPr>
      <w:r w:rsidRPr="00532FE2">
        <w:rPr>
          <w:bCs/>
          <w:sz w:val="24"/>
          <w:szCs w:val="24"/>
        </w:rPr>
        <w:t>Preço:</w:t>
      </w:r>
      <w:r w:rsidRPr="00532FE2">
        <w:rPr>
          <w:sz w:val="24"/>
          <w:szCs w:val="24"/>
        </w:rPr>
        <w:t> Como estrangeiro, você pagará a tarifa cheia internacional. O litro do Diesel ou da Gasolina para veículos estrangeiros está tabelado em cerca de </w:t>
      </w:r>
      <w:r w:rsidRPr="00532FE2">
        <w:rPr>
          <w:bCs/>
          <w:sz w:val="24"/>
          <w:szCs w:val="24"/>
        </w:rPr>
        <w:t>8,68 a 9,00 BOB</w:t>
      </w:r>
      <w:r w:rsidRPr="00532FE2">
        <w:rPr>
          <w:sz w:val="24"/>
          <w:szCs w:val="24"/>
        </w:rPr>
        <w:t> (aproximadamente R$ 6,50 a R$ 7,00 o litro) [1].</w:t>
      </w:r>
    </w:p>
    <w:p w:rsidR="00E41834" w:rsidRPr="00532FE2" w:rsidRDefault="00E41834" w:rsidP="00EA487A">
      <w:pPr>
        <w:numPr>
          <w:ilvl w:val="0"/>
          <w:numId w:val="13"/>
        </w:numPr>
        <w:rPr>
          <w:sz w:val="24"/>
          <w:szCs w:val="24"/>
        </w:rPr>
      </w:pPr>
      <w:r w:rsidRPr="00532FE2">
        <w:rPr>
          <w:bCs/>
          <w:sz w:val="24"/>
          <w:szCs w:val="24"/>
        </w:rPr>
        <w:t>Abastecimento:</w:t>
      </w:r>
      <w:r w:rsidRPr="00532FE2">
        <w:rPr>
          <w:sz w:val="24"/>
          <w:szCs w:val="24"/>
        </w:rPr>
        <w:t> Mantenha sempre o tanque cheio. Em postos muito isolados de vilarejos, o sistema digital aduaneiro B-SISA (que calcula o preço internacional) pode estar fora do ar. Nessas situações, o frentista pode se recusar a vender ou cobrar um valor "negociado" em dinheiro vivo na hora.</w:t>
      </w:r>
    </w:p>
    <w:p w:rsidR="00E41834" w:rsidRPr="00532FE2" w:rsidRDefault="00E41834" w:rsidP="00E41834">
      <w:pPr>
        <w:rPr>
          <w:bCs/>
          <w:sz w:val="24"/>
          <w:szCs w:val="24"/>
        </w:rPr>
      </w:pPr>
      <w:r w:rsidRPr="00532FE2">
        <w:rPr>
          <w:bCs/>
          <w:sz w:val="24"/>
          <w:szCs w:val="24"/>
        </w:rPr>
        <w:t xml:space="preserve">2. </w:t>
      </w:r>
      <w:r w:rsidRPr="00532FE2">
        <w:rPr>
          <w:bCs/>
          <w:sz w:val="24"/>
          <w:szCs w:val="24"/>
          <w:u w:val="single"/>
        </w:rPr>
        <w:t>Pontos de Apoio e Pernoites Seguros</w:t>
      </w:r>
      <w:r w:rsidRPr="00532FE2">
        <w:rPr>
          <w:bCs/>
          <w:sz w:val="24"/>
          <w:szCs w:val="24"/>
        </w:rPr>
        <w:t xml:space="preserve"> (Média: 1.200 BOB)</w:t>
      </w:r>
    </w:p>
    <w:p w:rsidR="00E41834" w:rsidRPr="00532FE2" w:rsidRDefault="00E41834" w:rsidP="00E41834">
      <w:pPr>
        <w:rPr>
          <w:sz w:val="24"/>
          <w:szCs w:val="24"/>
        </w:rPr>
      </w:pPr>
      <w:r w:rsidRPr="00532FE2">
        <w:rPr>
          <w:sz w:val="24"/>
          <w:szCs w:val="24"/>
        </w:rPr>
        <w:t>A Bolívia não possui uma rede estruturada de </w:t>
      </w:r>
      <w:r w:rsidRPr="00532FE2">
        <w:rPr>
          <w:i/>
          <w:iCs/>
          <w:sz w:val="24"/>
          <w:szCs w:val="24"/>
        </w:rPr>
        <w:t>campings</w:t>
      </w:r>
      <w:r w:rsidRPr="00532FE2">
        <w:rPr>
          <w:sz w:val="24"/>
          <w:szCs w:val="24"/>
        </w:rPr>
        <w:t xml:space="preserve"> com tomadas e descarte de detritos como no Brasil ou na Argentina. O pernoite do </w:t>
      </w:r>
      <w:proofErr w:type="spellStart"/>
      <w:r w:rsidRPr="00532FE2">
        <w:rPr>
          <w:sz w:val="24"/>
          <w:szCs w:val="24"/>
        </w:rPr>
        <w:t>camper</w:t>
      </w:r>
      <w:proofErr w:type="spellEnd"/>
      <w:r w:rsidRPr="00532FE2">
        <w:rPr>
          <w:sz w:val="24"/>
          <w:szCs w:val="24"/>
        </w:rPr>
        <w:t xml:space="preserve"> funciona assim:</w:t>
      </w:r>
    </w:p>
    <w:p w:rsidR="00E41834" w:rsidRPr="00532FE2" w:rsidRDefault="00E41834" w:rsidP="00EA487A">
      <w:pPr>
        <w:numPr>
          <w:ilvl w:val="0"/>
          <w:numId w:val="14"/>
        </w:numPr>
        <w:rPr>
          <w:sz w:val="24"/>
          <w:szCs w:val="24"/>
        </w:rPr>
      </w:pPr>
      <w:r w:rsidRPr="00532FE2">
        <w:rPr>
          <w:bCs/>
          <w:sz w:val="24"/>
          <w:szCs w:val="24"/>
        </w:rPr>
        <w:t>Estacionamentos Fechados (</w:t>
      </w:r>
      <w:proofErr w:type="spellStart"/>
      <w:r w:rsidRPr="00532FE2">
        <w:rPr>
          <w:bCs/>
          <w:i/>
          <w:iCs/>
          <w:sz w:val="24"/>
          <w:szCs w:val="24"/>
        </w:rPr>
        <w:t>Parqueos</w:t>
      </w:r>
      <w:proofErr w:type="spellEnd"/>
      <w:r w:rsidRPr="00532FE2">
        <w:rPr>
          <w:bCs/>
          <w:sz w:val="24"/>
          <w:szCs w:val="24"/>
        </w:rPr>
        <w:t>):</w:t>
      </w:r>
      <w:r w:rsidRPr="00532FE2">
        <w:rPr>
          <w:sz w:val="24"/>
          <w:szCs w:val="24"/>
        </w:rPr>
        <w:t xml:space="preserve"> Nas cidades como Sucre e Potosí, nunca deixe o </w:t>
      </w:r>
      <w:proofErr w:type="spellStart"/>
      <w:r w:rsidRPr="00532FE2">
        <w:rPr>
          <w:sz w:val="24"/>
          <w:szCs w:val="24"/>
        </w:rPr>
        <w:t>camper</w:t>
      </w:r>
      <w:proofErr w:type="spellEnd"/>
      <w:r w:rsidRPr="00532FE2">
        <w:rPr>
          <w:sz w:val="24"/>
          <w:szCs w:val="24"/>
        </w:rPr>
        <w:t xml:space="preserve"> na rua. Você deve pagar por </w:t>
      </w:r>
      <w:proofErr w:type="spellStart"/>
      <w:r w:rsidRPr="00532FE2">
        <w:rPr>
          <w:i/>
          <w:iCs/>
          <w:sz w:val="24"/>
          <w:szCs w:val="24"/>
        </w:rPr>
        <w:t>parqueos</w:t>
      </w:r>
      <w:proofErr w:type="spellEnd"/>
      <w:r w:rsidRPr="00532FE2">
        <w:rPr>
          <w:sz w:val="24"/>
          <w:szCs w:val="24"/>
        </w:rPr>
        <w:t> privados de 24 horas. Eles cobram entre </w:t>
      </w:r>
      <w:r w:rsidRPr="00532FE2">
        <w:rPr>
          <w:bCs/>
          <w:sz w:val="24"/>
          <w:szCs w:val="24"/>
        </w:rPr>
        <w:t>30 e 60 BOB por dia</w:t>
      </w:r>
      <w:r w:rsidRPr="00532FE2">
        <w:rPr>
          <w:sz w:val="24"/>
          <w:szCs w:val="24"/>
        </w:rPr>
        <w:t>. Muitos permitem que você durma dentro do veículo e use os banheiros locais.</w:t>
      </w:r>
    </w:p>
    <w:p w:rsidR="00E41834" w:rsidRPr="00532FE2" w:rsidRDefault="00E41834" w:rsidP="00EA487A">
      <w:pPr>
        <w:numPr>
          <w:ilvl w:val="0"/>
          <w:numId w:val="14"/>
        </w:numPr>
        <w:rPr>
          <w:sz w:val="24"/>
          <w:szCs w:val="24"/>
        </w:rPr>
      </w:pPr>
      <w:r w:rsidRPr="00532FE2">
        <w:rPr>
          <w:bCs/>
          <w:sz w:val="24"/>
          <w:szCs w:val="24"/>
        </w:rPr>
        <w:t xml:space="preserve">Hotéis Coloniais e </w:t>
      </w:r>
      <w:proofErr w:type="spellStart"/>
      <w:r w:rsidRPr="00532FE2">
        <w:rPr>
          <w:bCs/>
          <w:sz w:val="24"/>
          <w:szCs w:val="24"/>
        </w:rPr>
        <w:t>Hostels</w:t>
      </w:r>
      <w:proofErr w:type="spellEnd"/>
      <w:r w:rsidRPr="00532FE2">
        <w:rPr>
          <w:bCs/>
          <w:sz w:val="24"/>
          <w:szCs w:val="24"/>
        </w:rPr>
        <w:t>:</w:t>
      </w:r>
      <w:r w:rsidRPr="00532FE2">
        <w:rPr>
          <w:sz w:val="24"/>
          <w:szCs w:val="24"/>
        </w:rPr>
        <w:t xml:space="preserve"> Uma prática comum para quem viaja de </w:t>
      </w:r>
      <w:proofErr w:type="spellStart"/>
      <w:r w:rsidRPr="00532FE2">
        <w:rPr>
          <w:sz w:val="24"/>
          <w:szCs w:val="24"/>
        </w:rPr>
        <w:t>camper</w:t>
      </w:r>
      <w:proofErr w:type="spellEnd"/>
      <w:r w:rsidRPr="00532FE2">
        <w:rPr>
          <w:sz w:val="24"/>
          <w:szCs w:val="24"/>
        </w:rPr>
        <w:t xml:space="preserve"> na Bolívia é negociar o estacionamento interno de hotéis ou </w:t>
      </w:r>
      <w:proofErr w:type="spellStart"/>
      <w:r w:rsidRPr="00532FE2">
        <w:rPr>
          <w:sz w:val="24"/>
          <w:szCs w:val="24"/>
        </w:rPr>
        <w:t>hostels</w:t>
      </w:r>
      <w:proofErr w:type="spellEnd"/>
      <w:r w:rsidRPr="00532FE2">
        <w:rPr>
          <w:sz w:val="24"/>
          <w:szCs w:val="24"/>
        </w:rPr>
        <w:t xml:space="preserve"> turísticos. Você paga uma taxa menor (cerca de </w:t>
      </w:r>
      <w:r w:rsidRPr="00532FE2">
        <w:rPr>
          <w:bCs/>
          <w:sz w:val="24"/>
          <w:szCs w:val="24"/>
        </w:rPr>
        <w:t>40 a 70 BOB</w:t>
      </w:r>
      <w:r w:rsidRPr="00532FE2">
        <w:rPr>
          <w:sz w:val="24"/>
          <w:szCs w:val="24"/>
        </w:rPr>
        <w:t>) para estacionar no pátio seguro, usar o Wi-Fi e ter acesso a uma tomada de energia.</w:t>
      </w:r>
    </w:p>
    <w:p w:rsidR="00E41834" w:rsidRPr="00532FE2" w:rsidRDefault="00E41834" w:rsidP="00E41834">
      <w:pPr>
        <w:rPr>
          <w:bCs/>
          <w:sz w:val="24"/>
          <w:szCs w:val="24"/>
        </w:rPr>
      </w:pPr>
      <w:r w:rsidRPr="00532FE2">
        <w:rPr>
          <w:bCs/>
          <w:sz w:val="24"/>
          <w:szCs w:val="24"/>
        </w:rPr>
        <w:t xml:space="preserve">3. </w:t>
      </w:r>
      <w:r w:rsidRPr="00532FE2">
        <w:rPr>
          <w:bCs/>
          <w:sz w:val="24"/>
          <w:szCs w:val="24"/>
          <w:u w:val="single"/>
        </w:rPr>
        <w:t xml:space="preserve">Logística Essencial no </w:t>
      </w:r>
      <w:proofErr w:type="spellStart"/>
      <w:r w:rsidRPr="00532FE2">
        <w:rPr>
          <w:bCs/>
          <w:sz w:val="24"/>
          <w:szCs w:val="24"/>
          <w:u w:val="single"/>
        </w:rPr>
        <w:t>Salar</w:t>
      </w:r>
      <w:proofErr w:type="spellEnd"/>
      <w:r w:rsidRPr="00532FE2">
        <w:rPr>
          <w:bCs/>
          <w:sz w:val="24"/>
          <w:szCs w:val="24"/>
          <w:u w:val="single"/>
        </w:rPr>
        <w:t xml:space="preserve"> de </w:t>
      </w:r>
      <w:proofErr w:type="spellStart"/>
      <w:r w:rsidRPr="00532FE2">
        <w:rPr>
          <w:bCs/>
          <w:sz w:val="24"/>
          <w:szCs w:val="24"/>
          <w:u w:val="single"/>
        </w:rPr>
        <w:t>Uyuni</w:t>
      </w:r>
      <w:proofErr w:type="spellEnd"/>
    </w:p>
    <w:p w:rsidR="00E41834" w:rsidRPr="00532FE2" w:rsidRDefault="00E41834" w:rsidP="00EA487A">
      <w:pPr>
        <w:numPr>
          <w:ilvl w:val="0"/>
          <w:numId w:val="15"/>
        </w:numPr>
        <w:rPr>
          <w:sz w:val="24"/>
          <w:szCs w:val="24"/>
        </w:rPr>
      </w:pPr>
      <w:r w:rsidRPr="00532FE2">
        <w:rPr>
          <w:bCs/>
          <w:sz w:val="24"/>
          <w:szCs w:val="24"/>
        </w:rPr>
        <w:t xml:space="preserve">Não entre no </w:t>
      </w:r>
      <w:proofErr w:type="spellStart"/>
      <w:r w:rsidRPr="00532FE2">
        <w:rPr>
          <w:bCs/>
          <w:sz w:val="24"/>
          <w:szCs w:val="24"/>
        </w:rPr>
        <w:t>Salar</w:t>
      </w:r>
      <w:proofErr w:type="spellEnd"/>
      <w:r w:rsidRPr="00532FE2">
        <w:rPr>
          <w:bCs/>
          <w:sz w:val="24"/>
          <w:szCs w:val="24"/>
        </w:rPr>
        <w:t xml:space="preserve"> profundo com o </w:t>
      </w:r>
      <w:proofErr w:type="spellStart"/>
      <w:r w:rsidRPr="00532FE2">
        <w:rPr>
          <w:bCs/>
          <w:sz w:val="24"/>
          <w:szCs w:val="24"/>
        </w:rPr>
        <w:t>Camper</w:t>
      </w:r>
      <w:proofErr w:type="spellEnd"/>
      <w:r w:rsidRPr="00532FE2">
        <w:rPr>
          <w:bCs/>
          <w:sz w:val="24"/>
          <w:szCs w:val="24"/>
        </w:rPr>
        <w:t>:</w:t>
      </w:r>
      <w:r w:rsidRPr="00532FE2">
        <w:rPr>
          <w:sz w:val="24"/>
          <w:szCs w:val="24"/>
        </w:rPr>
        <w:t> O sal do deserto é extremamente corrosivo e destrói a fiação inferior, borrachas, freios e suspensão de veículos pesados. Além disso, existem zonas de lama salgada fofa onde veículos pesados atolam facilmente.</w:t>
      </w:r>
    </w:p>
    <w:p w:rsidR="00E41834" w:rsidRPr="00532FE2" w:rsidRDefault="00E41834" w:rsidP="00EA487A">
      <w:pPr>
        <w:numPr>
          <w:ilvl w:val="0"/>
          <w:numId w:val="15"/>
        </w:numPr>
        <w:rPr>
          <w:sz w:val="24"/>
          <w:szCs w:val="24"/>
        </w:rPr>
      </w:pPr>
      <w:r w:rsidRPr="00532FE2">
        <w:rPr>
          <w:bCs/>
          <w:sz w:val="24"/>
          <w:szCs w:val="24"/>
        </w:rPr>
        <w:t>A alternativa correta:</w:t>
      </w:r>
      <w:r w:rsidRPr="00532FE2">
        <w:rPr>
          <w:sz w:val="24"/>
          <w:szCs w:val="24"/>
        </w:rPr>
        <w:t xml:space="preserve"> Dirija o </w:t>
      </w:r>
      <w:proofErr w:type="spellStart"/>
      <w:r w:rsidRPr="00532FE2">
        <w:rPr>
          <w:sz w:val="24"/>
          <w:szCs w:val="24"/>
        </w:rPr>
        <w:t>camper</w:t>
      </w:r>
      <w:proofErr w:type="spellEnd"/>
      <w:r w:rsidRPr="00532FE2">
        <w:rPr>
          <w:sz w:val="24"/>
          <w:szCs w:val="24"/>
        </w:rPr>
        <w:t xml:space="preserve"> até a cidade de </w:t>
      </w:r>
      <w:proofErr w:type="spellStart"/>
      <w:r w:rsidRPr="00532FE2">
        <w:rPr>
          <w:sz w:val="24"/>
          <w:szCs w:val="24"/>
        </w:rPr>
        <w:t>Uyuni</w:t>
      </w:r>
      <w:proofErr w:type="spellEnd"/>
      <w:r w:rsidRPr="00532FE2">
        <w:rPr>
          <w:sz w:val="24"/>
          <w:szCs w:val="24"/>
        </w:rPr>
        <w:t>, deixe-o estacionado em um </w:t>
      </w:r>
      <w:proofErr w:type="spellStart"/>
      <w:r w:rsidRPr="00532FE2">
        <w:rPr>
          <w:i/>
          <w:iCs/>
          <w:sz w:val="24"/>
          <w:szCs w:val="24"/>
        </w:rPr>
        <w:t>parqueo</w:t>
      </w:r>
      <w:proofErr w:type="spellEnd"/>
      <w:r w:rsidRPr="00532FE2">
        <w:rPr>
          <w:sz w:val="24"/>
          <w:szCs w:val="24"/>
        </w:rPr>
        <w:t> fechado e seguro por 3 dias (custa cerca de </w:t>
      </w:r>
      <w:r w:rsidRPr="00532FE2">
        <w:rPr>
          <w:bCs/>
          <w:sz w:val="24"/>
          <w:szCs w:val="24"/>
        </w:rPr>
        <w:t>50 BOB por dia</w:t>
      </w:r>
      <w:r w:rsidRPr="00532FE2">
        <w:rPr>
          <w:sz w:val="24"/>
          <w:szCs w:val="24"/>
        </w:rPr>
        <w:t>). Contrate o tour tradicional de 3 dias em uma caminhonete 4x4 de agência local (custo médio de </w:t>
      </w:r>
      <w:r w:rsidRPr="00532FE2">
        <w:rPr>
          <w:bCs/>
          <w:sz w:val="24"/>
          <w:szCs w:val="24"/>
        </w:rPr>
        <w:t>1.200 a 1.400 BOB por pessoa</w:t>
      </w:r>
      <w:r w:rsidRPr="00532FE2">
        <w:rPr>
          <w:sz w:val="24"/>
          <w:szCs w:val="24"/>
        </w:rPr>
        <w:t>, com alimentação e alojamentos inclusos). Essa é a forma mais segura de conhecer as lagoas coloridas e o deserto sem destruir o seu veículo de moradia.</w:t>
      </w:r>
    </w:p>
    <w:p w:rsidR="00E41834" w:rsidRPr="00532FE2" w:rsidRDefault="00E41834" w:rsidP="00E41834">
      <w:pPr>
        <w:rPr>
          <w:bCs/>
          <w:sz w:val="24"/>
          <w:szCs w:val="24"/>
        </w:rPr>
      </w:pPr>
      <w:r w:rsidRPr="00532FE2">
        <w:rPr>
          <w:bCs/>
          <w:sz w:val="24"/>
          <w:szCs w:val="24"/>
        </w:rPr>
        <w:t xml:space="preserve">4. </w:t>
      </w:r>
      <w:r w:rsidRPr="00532FE2">
        <w:rPr>
          <w:bCs/>
          <w:sz w:val="24"/>
          <w:szCs w:val="24"/>
          <w:u w:val="single"/>
        </w:rPr>
        <w:t>Alimentação e Insumos (</w:t>
      </w:r>
      <w:r w:rsidRPr="00532FE2">
        <w:rPr>
          <w:bCs/>
          <w:sz w:val="24"/>
          <w:szCs w:val="24"/>
        </w:rPr>
        <w:t>Média: 1.800 BOB)</w:t>
      </w:r>
    </w:p>
    <w:p w:rsidR="00E41834" w:rsidRPr="00532FE2" w:rsidRDefault="00E41834" w:rsidP="00E41834">
      <w:pPr>
        <w:rPr>
          <w:sz w:val="24"/>
          <w:szCs w:val="24"/>
        </w:rPr>
      </w:pPr>
      <w:r w:rsidRPr="00532FE2">
        <w:rPr>
          <w:sz w:val="24"/>
          <w:szCs w:val="24"/>
        </w:rPr>
        <w:t xml:space="preserve">Como o </w:t>
      </w:r>
      <w:proofErr w:type="spellStart"/>
      <w:r w:rsidRPr="00532FE2">
        <w:rPr>
          <w:sz w:val="24"/>
          <w:szCs w:val="24"/>
        </w:rPr>
        <w:t>camper</w:t>
      </w:r>
      <w:proofErr w:type="spellEnd"/>
      <w:r w:rsidRPr="00532FE2">
        <w:rPr>
          <w:sz w:val="24"/>
          <w:szCs w:val="24"/>
        </w:rPr>
        <w:t xml:space="preserve"> tem cozinha, você economizará muito comprando ingredientes nos mercados municipais locais.</w:t>
      </w:r>
    </w:p>
    <w:p w:rsidR="00E41834" w:rsidRPr="00532FE2" w:rsidRDefault="00E41834" w:rsidP="00EA487A">
      <w:pPr>
        <w:numPr>
          <w:ilvl w:val="0"/>
          <w:numId w:val="16"/>
        </w:numPr>
        <w:rPr>
          <w:sz w:val="24"/>
          <w:szCs w:val="24"/>
        </w:rPr>
      </w:pPr>
      <w:r w:rsidRPr="00532FE2">
        <w:rPr>
          <w:bCs/>
          <w:sz w:val="24"/>
          <w:szCs w:val="24"/>
        </w:rPr>
        <w:lastRenderedPageBreak/>
        <w:t>Mercados de rua (</w:t>
      </w:r>
      <w:r w:rsidRPr="00532FE2">
        <w:rPr>
          <w:bCs/>
          <w:i/>
          <w:iCs/>
          <w:sz w:val="24"/>
          <w:szCs w:val="24"/>
        </w:rPr>
        <w:t xml:space="preserve">Mercados </w:t>
      </w:r>
      <w:proofErr w:type="spellStart"/>
      <w:r w:rsidRPr="00532FE2">
        <w:rPr>
          <w:bCs/>
          <w:i/>
          <w:iCs/>
          <w:sz w:val="24"/>
          <w:szCs w:val="24"/>
        </w:rPr>
        <w:t>Centrales</w:t>
      </w:r>
      <w:proofErr w:type="spellEnd"/>
      <w:r w:rsidRPr="00532FE2">
        <w:rPr>
          <w:bCs/>
          <w:sz w:val="24"/>
          <w:szCs w:val="24"/>
        </w:rPr>
        <w:t>):</w:t>
      </w:r>
      <w:r w:rsidRPr="00532FE2">
        <w:rPr>
          <w:sz w:val="24"/>
          <w:szCs w:val="24"/>
        </w:rPr>
        <w:t> Frutas, legumes, carnes, pães e ovos são extremamente baratos. Você gastará cerca de </w:t>
      </w:r>
      <w:r w:rsidRPr="00532FE2">
        <w:rPr>
          <w:bCs/>
          <w:sz w:val="24"/>
          <w:szCs w:val="24"/>
        </w:rPr>
        <w:t>30 a 50 BOB</w:t>
      </w:r>
      <w:r w:rsidRPr="00532FE2">
        <w:rPr>
          <w:sz w:val="24"/>
          <w:szCs w:val="24"/>
        </w:rPr>
        <w:t xml:space="preserve"> para abastecer a geladeira do </w:t>
      </w:r>
      <w:proofErr w:type="spellStart"/>
      <w:r w:rsidRPr="00532FE2">
        <w:rPr>
          <w:sz w:val="24"/>
          <w:szCs w:val="24"/>
        </w:rPr>
        <w:t>camper</w:t>
      </w:r>
      <w:proofErr w:type="spellEnd"/>
      <w:r w:rsidRPr="00532FE2">
        <w:rPr>
          <w:sz w:val="24"/>
          <w:szCs w:val="24"/>
        </w:rPr>
        <w:t xml:space="preserve"> para vários dias.</w:t>
      </w:r>
    </w:p>
    <w:p w:rsidR="00E41834" w:rsidRPr="00532FE2" w:rsidRDefault="00E41834" w:rsidP="00EA487A">
      <w:pPr>
        <w:numPr>
          <w:ilvl w:val="0"/>
          <w:numId w:val="16"/>
        </w:numPr>
        <w:rPr>
          <w:sz w:val="24"/>
          <w:szCs w:val="24"/>
        </w:rPr>
      </w:pPr>
      <w:r w:rsidRPr="00532FE2">
        <w:rPr>
          <w:bCs/>
          <w:sz w:val="24"/>
          <w:szCs w:val="24"/>
        </w:rPr>
        <w:t>Gás de Cozinha:</w:t>
      </w:r>
      <w:r w:rsidRPr="00532FE2">
        <w:rPr>
          <w:sz w:val="24"/>
          <w:szCs w:val="24"/>
        </w:rPr>
        <w:t> A Bolívia usa botijões com conexões diferentes das do Brasil. É recomendável levar adaptadores universais de gás se pretender recarregar ou trocar o botijão por lá.</w:t>
      </w:r>
    </w:p>
    <w:p w:rsidR="00E41834" w:rsidRPr="00532FE2" w:rsidRDefault="00E41834" w:rsidP="00E41834">
      <w:pPr>
        <w:rPr>
          <w:bCs/>
          <w:sz w:val="24"/>
          <w:szCs w:val="24"/>
        </w:rPr>
      </w:pPr>
      <w:r w:rsidRPr="00532FE2">
        <w:rPr>
          <w:bCs/>
          <w:sz w:val="24"/>
          <w:szCs w:val="24"/>
        </w:rPr>
        <w:t xml:space="preserve">5. </w:t>
      </w:r>
      <w:r w:rsidRPr="00532FE2">
        <w:rPr>
          <w:bCs/>
          <w:sz w:val="24"/>
          <w:szCs w:val="24"/>
          <w:u w:val="single"/>
        </w:rPr>
        <w:t>Pedágios (</w:t>
      </w:r>
      <w:r w:rsidRPr="00532FE2">
        <w:rPr>
          <w:bCs/>
          <w:i/>
          <w:iCs/>
          <w:sz w:val="24"/>
          <w:szCs w:val="24"/>
          <w:u w:val="single"/>
        </w:rPr>
        <w:t>Trancas</w:t>
      </w:r>
      <w:r w:rsidRPr="00532FE2">
        <w:rPr>
          <w:bCs/>
          <w:sz w:val="24"/>
          <w:szCs w:val="24"/>
          <w:u w:val="single"/>
        </w:rPr>
        <w:t>) e Propina</w:t>
      </w:r>
    </w:p>
    <w:p w:rsidR="00E41834" w:rsidRPr="00532FE2" w:rsidRDefault="00E41834" w:rsidP="00EA487A">
      <w:pPr>
        <w:numPr>
          <w:ilvl w:val="0"/>
          <w:numId w:val="17"/>
        </w:numPr>
        <w:rPr>
          <w:sz w:val="24"/>
          <w:szCs w:val="24"/>
        </w:rPr>
      </w:pPr>
      <w:r w:rsidRPr="00532FE2">
        <w:rPr>
          <w:sz w:val="24"/>
          <w:szCs w:val="24"/>
          <w:u w:val="single"/>
        </w:rPr>
        <w:t>Tenha sempre um estoque de moedas e notas baixas</w:t>
      </w:r>
      <w:r w:rsidRPr="00532FE2">
        <w:rPr>
          <w:sz w:val="24"/>
          <w:szCs w:val="24"/>
        </w:rPr>
        <w:t xml:space="preserve"> (de 10 e 20 BOB) no painel. O </w:t>
      </w:r>
      <w:proofErr w:type="spellStart"/>
      <w:r w:rsidRPr="00532FE2">
        <w:rPr>
          <w:sz w:val="24"/>
          <w:szCs w:val="24"/>
        </w:rPr>
        <w:t>camper</w:t>
      </w:r>
      <w:proofErr w:type="spellEnd"/>
      <w:r w:rsidRPr="00532FE2">
        <w:rPr>
          <w:sz w:val="24"/>
          <w:szCs w:val="24"/>
        </w:rPr>
        <w:t xml:space="preserve"> pagará uma tarifa de pedágio ligeiramente maior do que um carro comum, variando de </w:t>
      </w:r>
      <w:r w:rsidRPr="00532FE2">
        <w:rPr>
          <w:bCs/>
          <w:sz w:val="24"/>
          <w:szCs w:val="24"/>
        </w:rPr>
        <w:t>10 a 25 BOB</w:t>
      </w:r>
      <w:r w:rsidRPr="00532FE2">
        <w:rPr>
          <w:sz w:val="24"/>
          <w:szCs w:val="24"/>
        </w:rPr>
        <w:t> por posto de controle.</w:t>
      </w:r>
    </w:p>
    <w:p w:rsidR="00097F59" w:rsidRPr="00532FE2" w:rsidRDefault="00097F59" w:rsidP="00097F59">
      <w:pPr>
        <w:rPr>
          <w:sz w:val="24"/>
          <w:szCs w:val="24"/>
        </w:rPr>
      </w:pPr>
      <w:r w:rsidRPr="00532FE2">
        <w:rPr>
          <w:sz w:val="24"/>
          <w:szCs w:val="24"/>
        </w:rPr>
        <w:t xml:space="preserve">Para encontrar </w:t>
      </w:r>
      <w:r w:rsidRPr="00532FE2">
        <w:rPr>
          <w:sz w:val="24"/>
          <w:szCs w:val="24"/>
          <w:u w:val="single"/>
        </w:rPr>
        <w:t>banheiros públicos com boa estrutura, torneiras para lavar o tanque e chuveiros</w:t>
      </w:r>
      <w:r w:rsidRPr="00532FE2">
        <w:rPr>
          <w:sz w:val="24"/>
          <w:szCs w:val="24"/>
        </w:rPr>
        <w:t xml:space="preserve"> (</w:t>
      </w:r>
      <w:proofErr w:type="spellStart"/>
      <w:r w:rsidRPr="00532FE2">
        <w:rPr>
          <w:i/>
          <w:iCs/>
          <w:sz w:val="24"/>
          <w:szCs w:val="24"/>
        </w:rPr>
        <w:t>baños</w:t>
      </w:r>
      <w:proofErr w:type="spellEnd"/>
      <w:r w:rsidRPr="00532FE2">
        <w:rPr>
          <w:i/>
          <w:iCs/>
          <w:sz w:val="24"/>
          <w:szCs w:val="24"/>
        </w:rPr>
        <w:t xml:space="preserve"> com ducha</w:t>
      </w:r>
      <w:r w:rsidRPr="00532FE2">
        <w:rPr>
          <w:sz w:val="24"/>
          <w:szCs w:val="24"/>
        </w:rPr>
        <w:t>), você deve focar nos seguintes locais estratégicos:</w:t>
      </w:r>
    </w:p>
    <w:p w:rsidR="00097F59" w:rsidRPr="00532FE2" w:rsidRDefault="00097F59" w:rsidP="00097F59">
      <w:pPr>
        <w:rPr>
          <w:b/>
          <w:bCs/>
          <w:sz w:val="24"/>
          <w:szCs w:val="24"/>
        </w:rPr>
      </w:pPr>
      <w:r w:rsidRPr="00532FE2">
        <w:rPr>
          <w:b/>
          <w:bCs/>
          <w:sz w:val="24"/>
          <w:szCs w:val="24"/>
        </w:rPr>
        <w:t>1. Postos de Combustível Estratégicos (Rede YPFB)</w:t>
      </w:r>
    </w:p>
    <w:p w:rsidR="00097F59" w:rsidRPr="00532FE2" w:rsidRDefault="00097F59" w:rsidP="00097F59">
      <w:pPr>
        <w:rPr>
          <w:sz w:val="24"/>
          <w:szCs w:val="24"/>
        </w:rPr>
      </w:pPr>
      <w:r w:rsidRPr="00532FE2">
        <w:rPr>
          <w:sz w:val="24"/>
          <w:szCs w:val="24"/>
        </w:rPr>
        <w:t>Os postos maiores da estatal </w:t>
      </w:r>
      <w:r w:rsidRPr="00532FE2">
        <w:rPr>
          <w:b/>
          <w:bCs/>
          <w:sz w:val="24"/>
          <w:szCs w:val="24"/>
        </w:rPr>
        <w:t>YPFB (</w:t>
      </w:r>
      <w:proofErr w:type="spellStart"/>
      <w:r w:rsidRPr="00532FE2">
        <w:rPr>
          <w:b/>
          <w:bCs/>
          <w:sz w:val="24"/>
          <w:szCs w:val="24"/>
        </w:rPr>
        <w:t>Yacimientos</w:t>
      </w:r>
      <w:proofErr w:type="spellEnd"/>
      <w:r w:rsidRPr="00532FE2">
        <w:rPr>
          <w:b/>
          <w:bCs/>
          <w:sz w:val="24"/>
          <w:szCs w:val="24"/>
        </w:rPr>
        <w:t xml:space="preserve"> Petrolíferos </w:t>
      </w:r>
      <w:proofErr w:type="spellStart"/>
      <w:r w:rsidRPr="00532FE2">
        <w:rPr>
          <w:b/>
          <w:bCs/>
          <w:sz w:val="24"/>
          <w:szCs w:val="24"/>
        </w:rPr>
        <w:t>Fiscales</w:t>
      </w:r>
      <w:proofErr w:type="spellEnd"/>
      <w:r w:rsidRPr="00532FE2">
        <w:rPr>
          <w:b/>
          <w:bCs/>
          <w:sz w:val="24"/>
          <w:szCs w:val="24"/>
        </w:rPr>
        <w:t xml:space="preserve"> Bolivianos)</w:t>
      </w:r>
      <w:r w:rsidRPr="00532FE2">
        <w:rPr>
          <w:sz w:val="24"/>
          <w:szCs w:val="24"/>
        </w:rPr>
        <w:t>, localizados nas saídas e entradas das grandes cidades, são os mais modernos do país.</w:t>
      </w:r>
    </w:p>
    <w:p w:rsidR="00097F59" w:rsidRPr="00532FE2" w:rsidRDefault="00097F59" w:rsidP="00EA487A">
      <w:pPr>
        <w:numPr>
          <w:ilvl w:val="0"/>
          <w:numId w:val="18"/>
        </w:numPr>
        <w:rPr>
          <w:sz w:val="24"/>
          <w:szCs w:val="24"/>
        </w:rPr>
      </w:pPr>
      <w:r w:rsidRPr="00532FE2">
        <w:rPr>
          <w:b/>
          <w:bCs/>
          <w:sz w:val="24"/>
          <w:szCs w:val="24"/>
        </w:rPr>
        <w:t>A estrutura:</w:t>
      </w:r>
      <w:r w:rsidRPr="00532FE2">
        <w:rPr>
          <w:sz w:val="24"/>
          <w:szCs w:val="24"/>
        </w:rPr>
        <w:t> Eles possuem banheiros limpos e pagos (geralmente </w:t>
      </w:r>
      <w:r w:rsidRPr="00532FE2">
        <w:rPr>
          <w:b/>
          <w:bCs/>
          <w:sz w:val="24"/>
          <w:szCs w:val="24"/>
        </w:rPr>
        <w:t>1 a 2 BOB</w:t>
      </w:r>
      <w:r w:rsidRPr="00532FE2">
        <w:rPr>
          <w:sz w:val="24"/>
          <w:szCs w:val="24"/>
        </w:rPr>
        <w:t xml:space="preserve">). Praticamente todos contam com uma área de tanques de lavar roupa ou torneiras externas para os caminhoneiros, onde você pode usar a água para enxaguar o Porta </w:t>
      </w:r>
      <w:proofErr w:type="spellStart"/>
      <w:r w:rsidRPr="00532FE2">
        <w:rPr>
          <w:sz w:val="24"/>
          <w:szCs w:val="24"/>
        </w:rPr>
        <w:t>Potti</w:t>
      </w:r>
      <w:proofErr w:type="spellEnd"/>
      <w:r w:rsidRPr="00532FE2">
        <w:rPr>
          <w:sz w:val="24"/>
          <w:szCs w:val="24"/>
        </w:rPr>
        <w:t>.</w:t>
      </w:r>
    </w:p>
    <w:p w:rsidR="00097F59" w:rsidRPr="00532FE2" w:rsidRDefault="00097F59" w:rsidP="00EA487A">
      <w:pPr>
        <w:numPr>
          <w:ilvl w:val="0"/>
          <w:numId w:val="18"/>
        </w:numPr>
        <w:rPr>
          <w:sz w:val="24"/>
          <w:szCs w:val="24"/>
        </w:rPr>
      </w:pPr>
      <w:r w:rsidRPr="00532FE2">
        <w:rPr>
          <w:b/>
          <w:bCs/>
          <w:sz w:val="24"/>
          <w:szCs w:val="24"/>
        </w:rPr>
        <w:t>Chuveiros:</w:t>
      </w:r>
      <w:r w:rsidRPr="00532FE2">
        <w:rPr>
          <w:sz w:val="24"/>
          <w:szCs w:val="24"/>
        </w:rPr>
        <w:t> Os postos de rodovia voltados para caminhoneiros costumam ter a placa </w:t>
      </w:r>
      <w:r w:rsidRPr="00532FE2">
        <w:rPr>
          <w:b/>
          <w:bCs/>
          <w:sz w:val="24"/>
          <w:szCs w:val="24"/>
        </w:rPr>
        <w:t>"</w:t>
      </w:r>
      <w:proofErr w:type="spellStart"/>
      <w:r w:rsidRPr="00532FE2">
        <w:rPr>
          <w:b/>
          <w:bCs/>
          <w:sz w:val="24"/>
          <w:szCs w:val="24"/>
        </w:rPr>
        <w:t>Baño</w:t>
      </w:r>
      <w:proofErr w:type="spellEnd"/>
      <w:r w:rsidRPr="00532FE2">
        <w:rPr>
          <w:b/>
          <w:bCs/>
          <w:sz w:val="24"/>
          <w:szCs w:val="24"/>
        </w:rPr>
        <w:t xml:space="preserve"> y Ducha"</w:t>
      </w:r>
      <w:r w:rsidRPr="00532FE2">
        <w:rPr>
          <w:sz w:val="24"/>
          <w:szCs w:val="24"/>
        </w:rPr>
        <w:t>. O banho quente custa entre </w:t>
      </w:r>
      <w:r w:rsidRPr="00532FE2">
        <w:rPr>
          <w:b/>
          <w:bCs/>
          <w:sz w:val="24"/>
          <w:szCs w:val="24"/>
        </w:rPr>
        <w:t>5 e 10 BOB</w:t>
      </w:r>
      <w:r w:rsidRPr="00532FE2">
        <w:rPr>
          <w:sz w:val="24"/>
          <w:szCs w:val="24"/>
        </w:rPr>
        <w:t>.</w:t>
      </w:r>
    </w:p>
    <w:p w:rsidR="00097F59" w:rsidRPr="00532FE2" w:rsidRDefault="00097F59" w:rsidP="00097F59">
      <w:pPr>
        <w:rPr>
          <w:b/>
          <w:bCs/>
          <w:sz w:val="24"/>
          <w:szCs w:val="24"/>
        </w:rPr>
      </w:pPr>
      <w:r w:rsidRPr="00532FE2">
        <w:rPr>
          <w:b/>
          <w:bCs/>
          <w:sz w:val="24"/>
          <w:szCs w:val="24"/>
        </w:rPr>
        <w:t>2. Terminais Rodoviários (</w:t>
      </w:r>
      <w:r w:rsidRPr="00532FE2">
        <w:rPr>
          <w:b/>
          <w:bCs/>
          <w:i/>
          <w:iCs/>
          <w:sz w:val="24"/>
          <w:szCs w:val="24"/>
        </w:rPr>
        <w:t xml:space="preserve">Terminal de </w:t>
      </w:r>
      <w:proofErr w:type="spellStart"/>
      <w:r w:rsidRPr="00532FE2">
        <w:rPr>
          <w:b/>
          <w:bCs/>
          <w:i/>
          <w:iCs/>
          <w:sz w:val="24"/>
          <w:szCs w:val="24"/>
        </w:rPr>
        <w:t>Buses</w:t>
      </w:r>
      <w:proofErr w:type="spellEnd"/>
      <w:r w:rsidRPr="00532FE2">
        <w:rPr>
          <w:b/>
          <w:bCs/>
          <w:sz w:val="24"/>
          <w:szCs w:val="24"/>
        </w:rPr>
        <w:t>)</w:t>
      </w:r>
    </w:p>
    <w:p w:rsidR="00097F59" w:rsidRPr="00532FE2" w:rsidRDefault="00097F59" w:rsidP="00097F59">
      <w:pPr>
        <w:rPr>
          <w:sz w:val="24"/>
          <w:szCs w:val="24"/>
        </w:rPr>
      </w:pPr>
      <w:r w:rsidRPr="00532FE2">
        <w:rPr>
          <w:sz w:val="24"/>
          <w:szCs w:val="24"/>
        </w:rPr>
        <w:t xml:space="preserve">Ao chegar a cidades históricas como Potosí, Sucre ou </w:t>
      </w:r>
      <w:proofErr w:type="spellStart"/>
      <w:r w:rsidRPr="00532FE2">
        <w:rPr>
          <w:sz w:val="24"/>
          <w:szCs w:val="24"/>
        </w:rPr>
        <w:t>Uyuni</w:t>
      </w:r>
      <w:proofErr w:type="spellEnd"/>
      <w:r w:rsidRPr="00532FE2">
        <w:rPr>
          <w:sz w:val="24"/>
          <w:szCs w:val="24"/>
        </w:rPr>
        <w:t xml:space="preserve">, os terminais rodoviários são excelentes pontos de apoio para quem viaja de </w:t>
      </w:r>
      <w:proofErr w:type="spellStart"/>
      <w:r w:rsidRPr="00532FE2">
        <w:rPr>
          <w:sz w:val="24"/>
          <w:szCs w:val="24"/>
        </w:rPr>
        <w:t>camper</w:t>
      </w:r>
      <w:proofErr w:type="spellEnd"/>
      <w:r w:rsidRPr="00532FE2">
        <w:rPr>
          <w:sz w:val="24"/>
          <w:szCs w:val="24"/>
        </w:rPr>
        <w:t>.</w:t>
      </w:r>
    </w:p>
    <w:p w:rsidR="00097F59" w:rsidRPr="00532FE2" w:rsidRDefault="00097F59" w:rsidP="00EA487A">
      <w:pPr>
        <w:numPr>
          <w:ilvl w:val="0"/>
          <w:numId w:val="19"/>
        </w:numPr>
        <w:rPr>
          <w:sz w:val="24"/>
          <w:szCs w:val="24"/>
        </w:rPr>
      </w:pPr>
      <w:r w:rsidRPr="00532FE2">
        <w:rPr>
          <w:b/>
          <w:bCs/>
          <w:sz w:val="24"/>
          <w:szCs w:val="24"/>
        </w:rPr>
        <w:t>A estrutura:</w:t>
      </w:r>
      <w:r w:rsidRPr="00532FE2">
        <w:rPr>
          <w:sz w:val="24"/>
          <w:szCs w:val="24"/>
        </w:rPr>
        <w:t> Como funcionam 24 horas, os banheiros são grandes e há sempre funcionários limpando. Você paga uma taxa baixa na entrada e pode fazer o descarte no vaso sanitário com tranquilidade.</w:t>
      </w:r>
    </w:p>
    <w:p w:rsidR="00097F59" w:rsidRPr="00532FE2" w:rsidRDefault="00097F59" w:rsidP="00EA487A">
      <w:pPr>
        <w:numPr>
          <w:ilvl w:val="0"/>
          <w:numId w:val="19"/>
        </w:numPr>
        <w:rPr>
          <w:sz w:val="24"/>
          <w:szCs w:val="24"/>
        </w:rPr>
      </w:pPr>
      <w:r w:rsidRPr="00532FE2">
        <w:rPr>
          <w:b/>
          <w:bCs/>
          <w:sz w:val="24"/>
          <w:szCs w:val="24"/>
        </w:rPr>
        <w:t>Serviços:</w:t>
      </w:r>
      <w:r w:rsidRPr="00532FE2">
        <w:rPr>
          <w:sz w:val="24"/>
          <w:szCs w:val="24"/>
        </w:rPr>
        <w:t> Quase todos os terminais bolivianos possuem um setor específico de chuveiros públicos com água quente (</w:t>
      </w:r>
      <w:r w:rsidRPr="00532FE2">
        <w:rPr>
          <w:i/>
          <w:iCs/>
          <w:sz w:val="24"/>
          <w:szCs w:val="24"/>
        </w:rPr>
        <w:t>duchas térmicas</w:t>
      </w:r>
      <w:r w:rsidRPr="00532FE2">
        <w:rPr>
          <w:sz w:val="24"/>
          <w:szCs w:val="24"/>
        </w:rPr>
        <w:t> ou a gás) abertos aos viajantes.</w:t>
      </w:r>
    </w:p>
    <w:p w:rsidR="00097F59" w:rsidRPr="00532FE2" w:rsidRDefault="00097F59" w:rsidP="00097F59">
      <w:pPr>
        <w:rPr>
          <w:b/>
          <w:bCs/>
          <w:sz w:val="24"/>
          <w:szCs w:val="24"/>
        </w:rPr>
      </w:pPr>
      <w:r w:rsidRPr="00532FE2">
        <w:rPr>
          <w:b/>
          <w:bCs/>
          <w:sz w:val="24"/>
          <w:szCs w:val="24"/>
        </w:rPr>
        <w:t>3. Mercados Centrais Municipais</w:t>
      </w:r>
    </w:p>
    <w:p w:rsidR="00097F59" w:rsidRPr="00532FE2" w:rsidRDefault="00097F59" w:rsidP="00097F59">
      <w:pPr>
        <w:rPr>
          <w:sz w:val="24"/>
          <w:szCs w:val="24"/>
        </w:rPr>
      </w:pPr>
      <w:r w:rsidRPr="00532FE2">
        <w:rPr>
          <w:sz w:val="24"/>
          <w:szCs w:val="24"/>
        </w:rPr>
        <w:t xml:space="preserve">Nas áreas centrais de Sucre e Potosí, onde estacionar o </w:t>
      </w:r>
      <w:proofErr w:type="spellStart"/>
      <w:r w:rsidRPr="00532FE2">
        <w:rPr>
          <w:sz w:val="24"/>
          <w:szCs w:val="24"/>
        </w:rPr>
        <w:t>camper</w:t>
      </w:r>
      <w:proofErr w:type="spellEnd"/>
      <w:r w:rsidRPr="00532FE2">
        <w:rPr>
          <w:sz w:val="24"/>
          <w:szCs w:val="24"/>
        </w:rPr>
        <w:t xml:space="preserve"> pode ser mais apertado, os Mercados Centrais são a salvação.</w:t>
      </w:r>
    </w:p>
    <w:p w:rsidR="00097F59" w:rsidRPr="00532FE2" w:rsidRDefault="00097F59" w:rsidP="00EA487A">
      <w:pPr>
        <w:numPr>
          <w:ilvl w:val="0"/>
          <w:numId w:val="20"/>
        </w:numPr>
        <w:rPr>
          <w:sz w:val="24"/>
          <w:szCs w:val="24"/>
        </w:rPr>
      </w:pPr>
      <w:r w:rsidRPr="00532FE2">
        <w:rPr>
          <w:b/>
          <w:bCs/>
          <w:sz w:val="24"/>
          <w:szCs w:val="24"/>
        </w:rPr>
        <w:t>A estrutura:</w:t>
      </w:r>
      <w:r w:rsidRPr="00532FE2">
        <w:rPr>
          <w:sz w:val="24"/>
          <w:szCs w:val="24"/>
        </w:rPr>
        <w:t xml:space="preserve"> Os banheiros públicos dos mercados cobram uma taxa e contam com pias grandes ou tanques de limpeza por perto. Dá para descarregar o Porta </w:t>
      </w:r>
      <w:proofErr w:type="spellStart"/>
      <w:r w:rsidRPr="00532FE2">
        <w:rPr>
          <w:sz w:val="24"/>
          <w:szCs w:val="24"/>
        </w:rPr>
        <w:t>Potti</w:t>
      </w:r>
      <w:proofErr w:type="spellEnd"/>
      <w:r w:rsidRPr="00532FE2">
        <w:rPr>
          <w:sz w:val="24"/>
          <w:szCs w:val="24"/>
        </w:rPr>
        <w:t xml:space="preserve"> de forma discreta e abastecer pequenas garrafas de água para a limpeza.</w:t>
      </w:r>
    </w:p>
    <w:p w:rsidR="00097F59" w:rsidRPr="00532FE2" w:rsidRDefault="00097F59" w:rsidP="00097F59">
      <w:pPr>
        <w:rPr>
          <w:b/>
          <w:bCs/>
          <w:sz w:val="24"/>
          <w:szCs w:val="24"/>
        </w:rPr>
      </w:pPr>
      <w:r w:rsidRPr="00532FE2">
        <w:rPr>
          <w:b/>
          <w:bCs/>
          <w:sz w:val="24"/>
          <w:szCs w:val="24"/>
        </w:rPr>
        <w:t xml:space="preserve">4. </w:t>
      </w:r>
      <w:proofErr w:type="spellStart"/>
      <w:r w:rsidRPr="00532FE2">
        <w:rPr>
          <w:b/>
          <w:bCs/>
          <w:sz w:val="24"/>
          <w:szCs w:val="24"/>
        </w:rPr>
        <w:t>Lavaderos</w:t>
      </w:r>
      <w:proofErr w:type="spellEnd"/>
      <w:r w:rsidRPr="00532FE2">
        <w:rPr>
          <w:b/>
          <w:bCs/>
          <w:sz w:val="24"/>
          <w:szCs w:val="24"/>
        </w:rPr>
        <w:t xml:space="preserve"> de Autos (Lava-Rápidos)</w:t>
      </w:r>
    </w:p>
    <w:p w:rsidR="00097F59" w:rsidRPr="00532FE2" w:rsidRDefault="00097F59" w:rsidP="00097F59">
      <w:pPr>
        <w:rPr>
          <w:sz w:val="24"/>
          <w:szCs w:val="24"/>
        </w:rPr>
      </w:pPr>
      <w:r w:rsidRPr="00532FE2">
        <w:rPr>
          <w:sz w:val="24"/>
          <w:szCs w:val="24"/>
        </w:rPr>
        <w:t xml:space="preserve">Se você estiver em uma estrada mais isolada e precisar esvaziar o Porta </w:t>
      </w:r>
      <w:proofErr w:type="spellStart"/>
      <w:r w:rsidRPr="00532FE2">
        <w:rPr>
          <w:sz w:val="24"/>
          <w:szCs w:val="24"/>
        </w:rPr>
        <w:t>Potti</w:t>
      </w:r>
      <w:proofErr w:type="spellEnd"/>
      <w:r w:rsidRPr="00532FE2">
        <w:rPr>
          <w:sz w:val="24"/>
          <w:szCs w:val="24"/>
        </w:rPr>
        <w:t xml:space="preserve"> com urgência, pare em um lava-rápido de beira de estrada.</w:t>
      </w:r>
    </w:p>
    <w:p w:rsidR="00097F59" w:rsidRPr="00532FE2" w:rsidRDefault="00097F59" w:rsidP="00EA487A">
      <w:pPr>
        <w:numPr>
          <w:ilvl w:val="0"/>
          <w:numId w:val="21"/>
        </w:numPr>
        <w:rPr>
          <w:sz w:val="24"/>
          <w:szCs w:val="24"/>
        </w:rPr>
      </w:pPr>
      <w:r w:rsidRPr="00532FE2">
        <w:rPr>
          <w:sz w:val="24"/>
          <w:szCs w:val="24"/>
        </w:rPr>
        <w:t>Como eles têm água em abundância e instalações sanitárias simples para os funcionários, você pode pagar </w:t>
      </w:r>
      <w:r w:rsidRPr="00532FE2">
        <w:rPr>
          <w:b/>
          <w:bCs/>
          <w:sz w:val="24"/>
          <w:szCs w:val="24"/>
        </w:rPr>
        <w:t>5 ou 10 BOB</w:t>
      </w:r>
      <w:r w:rsidRPr="00532FE2">
        <w:rPr>
          <w:sz w:val="24"/>
          <w:szCs w:val="24"/>
        </w:rPr>
        <w:t> para usar o banheiro deles e a mangueira de alta pressão para lavar o seu equipamento perfeitamente.</w:t>
      </w:r>
    </w:p>
    <w:p w:rsidR="00E41834" w:rsidRDefault="00E41834">
      <w:pPr>
        <w:rPr>
          <w:sz w:val="24"/>
          <w:szCs w:val="24"/>
        </w:rPr>
      </w:pPr>
    </w:p>
    <w:p w:rsidR="008D3D2B" w:rsidRDefault="008D3D2B">
      <w:pPr>
        <w:rPr>
          <w:sz w:val="24"/>
          <w:szCs w:val="24"/>
        </w:rPr>
      </w:pPr>
    </w:p>
    <w:p w:rsidR="008D3D2B" w:rsidRDefault="008D3D2B">
      <w:pPr>
        <w:rPr>
          <w:b/>
          <w:sz w:val="40"/>
          <w:szCs w:val="40"/>
        </w:rPr>
      </w:pPr>
      <w:r w:rsidRPr="008D3D2B">
        <w:rPr>
          <w:b/>
          <w:sz w:val="40"/>
          <w:szCs w:val="40"/>
        </w:rPr>
        <w:lastRenderedPageBreak/>
        <w:t>TRAJETO  BRASIL (MS) BOLÍVIA</w:t>
      </w:r>
    </w:p>
    <w:p w:rsidR="008D3D2B" w:rsidRPr="008D3D2B" w:rsidRDefault="008D3D2B" w:rsidP="008D3D2B">
      <w:pPr>
        <w:rPr>
          <w:bCs/>
        </w:rPr>
      </w:pPr>
      <w:r w:rsidRPr="008D3D2B">
        <w:rPr>
          <w:bCs/>
        </w:rPr>
        <w:t xml:space="preserve"> A Entrada: Por Corumbá (MS) / Puerto </w:t>
      </w:r>
      <w:proofErr w:type="spellStart"/>
      <w:r w:rsidRPr="008D3D2B">
        <w:rPr>
          <w:bCs/>
        </w:rPr>
        <w:t>Quijarro</w:t>
      </w:r>
      <w:proofErr w:type="spellEnd"/>
      <w:r w:rsidRPr="008D3D2B">
        <w:rPr>
          <w:bCs/>
        </w:rPr>
        <w:t> </w:t>
      </w:r>
    </w:p>
    <w:p w:rsidR="008D3D2B" w:rsidRPr="008D3D2B" w:rsidRDefault="008D3D2B" w:rsidP="00EA487A">
      <w:pPr>
        <w:numPr>
          <w:ilvl w:val="0"/>
          <w:numId w:val="22"/>
        </w:numPr>
      </w:pPr>
      <w:r w:rsidRPr="008D3D2B">
        <w:rPr>
          <w:bCs/>
        </w:rPr>
        <w:t>A Estrada:</w:t>
      </w:r>
      <w:r w:rsidRPr="008D3D2B">
        <w:t> Você entrará na Bolívia pela </w:t>
      </w:r>
      <w:proofErr w:type="spellStart"/>
      <w:r w:rsidRPr="008D3D2B">
        <w:rPr>
          <w:bCs/>
        </w:rPr>
        <w:t>Ruta</w:t>
      </w:r>
      <w:proofErr w:type="spellEnd"/>
      <w:r w:rsidRPr="008D3D2B">
        <w:rPr>
          <w:bCs/>
        </w:rPr>
        <w:t xml:space="preserve"> Fundamental 4</w:t>
      </w:r>
      <w:r w:rsidRPr="008D3D2B">
        <w:t xml:space="preserve">. Ela é totalmente asfaltada, plana e reta na primeira metade. Corta a região da </w:t>
      </w:r>
      <w:proofErr w:type="spellStart"/>
      <w:r w:rsidRPr="008D3D2B">
        <w:t>Chiquitania</w:t>
      </w:r>
      <w:proofErr w:type="spellEnd"/>
      <w:r w:rsidRPr="008D3D2B">
        <w:t xml:space="preserve"> (uma transição linda entre cerrado e floresta). É a melhor estrada da Bolívia para começar a viagem com um </w:t>
      </w:r>
      <w:proofErr w:type="spellStart"/>
      <w:r w:rsidRPr="008D3D2B">
        <w:t>camper</w:t>
      </w:r>
      <w:proofErr w:type="spellEnd"/>
      <w:r w:rsidRPr="008D3D2B">
        <w:t xml:space="preserve"> sem sacolejar o veículo.</w:t>
      </w:r>
    </w:p>
    <w:p w:rsidR="008D3D2B" w:rsidRDefault="008D3D2B" w:rsidP="00EA487A">
      <w:pPr>
        <w:numPr>
          <w:ilvl w:val="0"/>
          <w:numId w:val="22"/>
        </w:numPr>
      </w:pPr>
      <w:r w:rsidRPr="008D3D2B">
        <w:rPr>
          <w:bCs/>
        </w:rPr>
        <w:t>O Percurso Inicial:</w:t>
      </w:r>
      <w:r w:rsidRPr="008D3D2B">
        <w:t> De Corumbá, você dirige em asfalto liso até </w:t>
      </w:r>
      <w:r w:rsidRPr="008D3D2B">
        <w:rPr>
          <w:bCs/>
        </w:rPr>
        <w:t xml:space="preserve">Santa Cruz de </w:t>
      </w:r>
      <w:proofErr w:type="spellStart"/>
      <w:r w:rsidRPr="008D3D2B">
        <w:rPr>
          <w:bCs/>
        </w:rPr>
        <w:t>la</w:t>
      </w:r>
      <w:proofErr w:type="spellEnd"/>
      <w:r w:rsidRPr="008D3D2B">
        <w:rPr>
          <w:bCs/>
        </w:rPr>
        <w:t xml:space="preserve"> </w:t>
      </w:r>
      <w:proofErr w:type="spellStart"/>
      <w:r w:rsidRPr="008D3D2B">
        <w:rPr>
          <w:bCs/>
        </w:rPr>
        <w:t>Sierra</w:t>
      </w:r>
      <w:proofErr w:type="spellEnd"/>
      <w:r w:rsidRPr="008D3D2B">
        <w:t> (cerca de 650 km). </w:t>
      </w:r>
    </w:p>
    <w:p w:rsidR="00FA3276" w:rsidRPr="00FA3276" w:rsidRDefault="00FA3276" w:rsidP="00FA3276">
      <w:pPr>
        <w:rPr>
          <w:b/>
          <w:bCs/>
        </w:rPr>
      </w:pPr>
      <w:r w:rsidRPr="00FA3276">
        <w:rPr>
          <w:b/>
          <w:bCs/>
        </w:rPr>
        <w:t>Opção Excepcional 2: O Circuito das Missões Jesuíticas (Logo no início da viagem)</w:t>
      </w:r>
    </w:p>
    <w:p w:rsidR="00FA3276" w:rsidRPr="00FA3276" w:rsidRDefault="00FA3276" w:rsidP="00EA487A">
      <w:pPr>
        <w:numPr>
          <w:ilvl w:val="0"/>
          <w:numId w:val="31"/>
        </w:numPr>
        <w:rPr>
          <w:b/>
        </w:rPr>
      </w:pPr>
      <w:r w:rsidRPr="00FA3276">
        <w:rPr>
          <w:b/>
          <w:bCs/>
        </w:rPr>
        <w:t>Onde fica:</w:t>
      </w:r>
      <w:r w:rsidRPr="00FA3276">
        <w:rPr>
          <w:b/>
        </w:rPr>
        <w:t> Ao norte da rodovia que sai de Corumbá (</w:t>
      </w:r>
      <w:proofErr w:type="spellStart"/>
      <w:r w:rsidRPr="00FA3276">
        <w:rPr>
          <w:b/>
        </w:rPr>
        <w:t>Ruta</w:t>
      </w:r>
      <w:proofErr w:type="spellEnd"/>
      <w:r w:rsidRPr="00FA3276">
        <w:rPr>
          <w:b/>
        </w:rPr>
        <w:t xml:space="preserve"> 4), na região de San José de Chiquitos, San </w:t>
      </w:r>
      <w:proofErr w:type="spellStart"/>
      <w:r w:rsidRPr="00FA3276">
        <w:rPr>
          <w:b/>
        </w:rPr>
        <w:t>Ignacio</w:t>
      </w:r>
      <w:proofErr w:type="spellEnd"/>
      <w:r w:rsidRPr="00FA3276">
        <w:rPr>
          <w:b/>
        </w:rPr>
        <w:t xml:space="preserve"> e </w:t>
      </w:r>
      <w:proofErr w:type="spellStart"/>
      <w:r w:rsidRPr="00FA3276">
        <w:rPr>
          <w:b/>
        </w:rPr>
        <w:t>Concepción</w:t>
      </w:r>
      <w:proofErr w:type="spellEnd"/>
      <w:r w:rsidRPr="00FA3276">
        <w:rPr>
          <w:b/>
        </w:rPr>
        <w:t>.</w:t>
      </w:r>
    </w:p>
    <w:p w:rsidR="00FA3276" w:rsidRPr="00FA3276" w:rsidRDefault="00FA3276" w:rsidP="00EA487A">
      <w:pPr>
        <w:numPr>
          <w:ilvl w:val="0"/>
          <w:numId w:val="31"/>
        </w:numPr>
        <w:rPr>
          <w:b/>
        </w:rPr>
      </w:pPr>
      <w:r w:rsidRPr="00FA3276">
        <w:rPr>
          <w:b/>
          <w:bCs/>
        </w:rPr>
        <w:t>Por que vale a pena:</w:t>
      </w:r>
      <w:r w:rsidRPr="00FA3276">
        <w:rPr>
          <w:b/>
        </w:rPr>
        <w:t> São cidades históricas que guardam as únicas igrejas jesuíticas de madeira da América do Sul que não foram destruídas e continuam totalmente preservadas e ativas desde o século XVIII. A cultura musical barroca local e a arquitetura de madeira esculpida à mão são espetaculares. </w:t>
      </w:r>
    </w:p>
    <w:p w:rsidR="003B682D" w:rsidRPr="00EA487A" w:rsidRDefault="003B682D" w:rsidP="00EA487A">
      <w:pPr>
        <w:ind w:left="360"/>
        <w:rPr>
          <w:b/>
          <w:bCs/>
          <w:sz w:val="28"/>
          <w:szCs w:val="28"/>
        </w:rPr>
      </w:pPr>
      <w:r w:rsidRPr="00EA487A">
        <w:rPr>
          <w:b/>
          <w:bCs/>
          <w:sz w:val="28"/>
          <w:szCs w:val="28"/>
        </w:rPr>
        <w:t>San José de Chiquitos (Noite 1)</w:t>
      </w:r>
      <w:r w:rsidRPr="00EA487A">
        <w:rPr>
          <w:sz w:val="28"/>
          <w:szCs w:val="28"/>
        </w:rPr>
        <w:t xml:space="preserve">: </w:t>
      </w:r>
      <w:r w:rsidRPr="00EA487A">
        <w:rPr>
          <w:b/>
          <w:bCs/>
          <w:sz w:val="28"/>
          <w:szCs w:val="28"/>
        </w:rPr>
        <w:t>(A Porta de Entrada)</w:t>
      </w:r>
    </w:p>
    <w:p w:rsidR="003B682D" w:rsidRPr="003B682D" w:rsidRDefault="003B682D" w:rsidP="003B682D">
      <w:pPr>
        <w:ind w:left="360"/>
      </w:pPr>
      <w:r w:rsidRPr="003B682D">
        <w:rPr>
          <w:b/>
          <w:bCs/>
        </w:rPr>
        <w:t>Logística</w:t>
      </w:r>
      <w:r w:rsidRPr="003B682D">
        <w:t xml:space="preserve">: Saia de Corumbá/Puerto </w:t>
      </w:r>
      <w:proofErr w:type="spellStart"/>
      <w:r w:rsidRPr="003B682D">
        <w:t>Quijarro</w:t>
      </w:r>
      <w:proofErr w:type="spellEnd"/>
      <w:r w:rsidRPr="003B682D">
        <w:t xml:space="preserve"> pela manhã. Dirija 270 km direto pela </w:t>
      </w:r>
      <w:proofErr w:type="spellStart"/>
      <w:r w:rsidRPr="003B682D">
        <w:t>Ruta</w:t>
      </w:r>
      <w:proofErr w:type="spellEnd"/>
      <w:r w:rsidRPr="003B682D">
        <w:t xml:space="preserve"> 4 (asfalto bom). Você chegará no início da tarde.</w:t>
      </w:r>
      <w:r>
        <w:t xml:space="preserve"> </w:t>
      </w:r>
      <w:r w:rsidRPr="003B682D">
        <w:rPr>
          <w:b/>
          <w:bCs/>
        </w:rPr>
        <w:t>O que fazer</w:t>
      </w:r>
      <w:r w:rsidRPr="003B682D">
        <w:t>: Visite a Igreja de San José de Chiquitos, o único complexo missionário construído em pedra na região.</w:t>
      </w:r>
      <w:r>
        <w:t xml:space="preserve"> </w:t>
      </w:r>
      <w:r w:rsidRPr="003B682D">
        <w:rPr>
          <w:b/>
          <w:bCs/>
        </w:rPr>
        <w:t>Estrutura</w:t>
      </w:r>
      <w:r w:rsidRPr="003B682D">
        <w:t>: Possui a melhor infraestrutura hoteleira inicial, com hotéis de estilo colonial e restaurantes confortáveis ao redor da praça principal.</w:t>
      </w:r>
    </w:p>
    <w:p w:rsidR="003B682D" w:rsidRPr="003B682D" w:rsidRDefault="00EA487A" w:rsidP="00EA487A">
      <w:pPr>
        <w:pStyle w:val="PargrafodaLista"/>
        <w:numPr>
          <w:ilvl w:val="0"/>
          <w:numId w:val="41"/>
        </w:numPr>
        <w:ind w:left="360"/>
      </w:pPr>
      <w:r w:rsidRPr="00EA487A">
        <w:rPr>
          <w:b/>
          <w:bCs/>
        </w:rPr>
        <w:t>Onde ficar</w:t>
      </w:r>
      <w:r w:rsidRPr="00EA487A">
        <w:t>: </w:t>
      </w:r>
      <w:r w:rsidRPr="003B682D">
        <w:t>Não fiquem na rua da cidade. Dirijam 5 km até o </w:t>
      </w:r>
      <w:r w:rsidRPr="00EA487A">
        <w:rPr>
          <w:b/>
          <w:bCs/>
        </w:rPr>
        <w:t xml:space="preserve">Parque Nacional Histórico Santa Cruz </w:t>
      </w:r>
      <w:proofErr w:type="spellStart"/>
      <w:r w:rsidRPr="00EA487A">
        <w:rPr>
          <w:b/>
          <w:bCs/>
        </w:rPr>
        <w:t>la</w:t>
      </w:r>
      <w:proofErr w:type="spellEnd"/>
      <w:r w:rsidRPr="00EA487A">
        <w:rPr>
          <w:b/>
          <w:bCs/>
        </w:rPr>
        <w:t xml:space="preserve"> </w:t>
      </w:r>
      <w:proofErr w:type="spellStart"/>
      <w:r w:rsidRPr="00EA487A">
        <w:rPr>
          <w:b/>
          <w:bCs/>
        </w:rPr>
        <w:t>Vieja</w:t>
      </w:r>
      <w:proofErr w:type="spellEnd"/>
      <w:r w:rsidRPr="003B682D">
        <w:t xml:space="preserve">. É a área arqueológica onde a cidade de Santa Cruz foi fundada originalmente. O local é imerso na natureza, extremamente seguro, silencioso e perfeito para abrir a cozinha da </w:t>
      </w:r>
      <w:proofErr w:type="spellStart"/>
      <w:r w:rsidRPr="003B682D">
        <w:t>camper</w:t>
      </w:r>
      <w:proofErr w:type="spellEnd"/>
      <w:r w:rsidRPr="003B682D">
        <w:t xml:space="preserve"> sob as estrelas. Os guardas do parque costumam receber muito bem os viajantes.</w:t>
      </w:r>
      <w:r>
        <w:t xml:space="preserve"> OU </w:t>
      </w:r>
      <w:r w:rsidRPr="00EA487A">
        <w:rPr>
          <w:b/>
          <w:bCs/>
        </w:rPr>
        <w:t>:  Estacionamento da Paróquia / Praça Principal</w:t>
      </w:r>
      <w:r w:rsidRPr="00EA487A">
        <w:t> ou no </w:t>
      </w:r>
      <w:r w:rsidRPr="00EA487A">
        <w:rPr>
          <w:b/>
          <w:bCs/>
        </w:rPr>
        <w:t>Balneário El Suto</w:t>
      </w:r>
      <w:r w:rsidRPr="00EA487A">
        <w:t>.</w:t>
      </w:r>
      <w:r>
        <w:t xml:space="preserve"> </w:t>
      </w:r>
      <w:r w:rsidRPr="00EA487A">
        <w:rPr>
          <w:b/>
          <w:bCs/>
        </w:rPr>
        <w:t>Apoio</w:t>
      </w:r>
      <w:r w:rsidRPr="00EA487A">
        <w:t xml:space="preserve">: Conversem diretamente com os responsáveis pela igreja na praça principal; eles frequentemente autorizam viajantes de </w:t>
      </w:r>
      <w:proofErr w:type="spellStart"/>
      <w:r w:rsidRPr="00EA487A">
        <w:t>motorhome</w:t>
      </w:r>
      <w:proofErr w:type="spellEnd"/>
      <w:r w:rsidRPr="00EA487A">
        <w:t>/</w:t>
      </w:r>
      <w:proofErr w:type="spellStart"/>
      <w:r w:rsidRPr="00EA487A">
        <w:t>camper</w:t>
      </w:r>
      <w:proofErr w:type="spellEnd"/>
      <w:r w:rsidRPr="00EA487A">
        <w:t xml:space="preserve"> a estacionar nos arredores vigiados em troca de uma contribuição voluntária. </w:t>
      </w:r>
    </w:p>
    <w:p w:rsidR="00EA487A" w:rsidRDefault="003B682D" w:rsidP="00EA487A">
      <w:pPr>
        <w:ind w:left="360"/>
      </w:pPr>
      <w:r w:rsidRPr="00EA487A">
        <w:rPr>
          <w:b/>
          <w:bCs/>
          <w:sz w:val="32"/>
          <w:szCs w:val="32"/>
        </w:rPr>
        <w:t xml:space="preserve">San </w:t>
      </w:r>
      <w:proofErr w:type="spellStart"/>
      <w:r w:rsidRPr="00EA487A">
        <w:rPr>
          <w:b/>
          <w:bCs/>
          <w:sz w:val="32"/>
          <w:szCs w:val="32"/>
        </w:rPr>
        <w:t>Ignacio</w:t>
      </w:r>
      <w:proofErr w:type="spellEnd"/>
      <w:r w:rsidRPr="00EA487A">
        <w:rPr>
          <w:b/>
          <w:bCs/>
          <w:sz w:val="32"/>
          <w:szCs w:val="32"/>
        </w:rPr>
        <w:t xml:space="preserve"> de Velasco (Noite 2)</w:t>
      </w:r>
      <w:r w:rsidRPr="00EA487A">
        <w:rPr>
          <w:sz w:val="32"/>
          <w:szCs w:val="32"/>
        </w:rPr>
        <w:t>:</w:t>
      </w:r>
      <w:r w:rsidRPr="003B682D">
        <w:t xml:space="preserve"> </w:t>
      </w:r>
      <w:r w:rsidR="00EA487A" w:rsidRPr="00EA487A">
        <w:t> </w:t>
      </w:r>
    </w:p>
    <w:p w:rsidR="00EA487A" w:rsidRPr="00EA487A" w:rsidRDefault="00EA487A" w:rsidP="00EA487A">
      <w:pPr>
        <w:ind w:left="360"/>
      </w:pPr>
      <w:r w:rsidRPr="00EA487A">
        <w:t xml:space="preserve">No dia seguinte, pegue a </w:t>
      </w:r>
      <w:proofErr w:type="spellStart"/>
      <w:r w:rsidRPr="00EA487A">
        <w:t>Ruta</w:t>
      </w:r>
      <w:proofErr w:type="spellEnd"/>
      <w:r w:rsidRPr="00EA487A">
        <w:t xml:space="preserve"> 17 em direção ao norte. São cerca de 200 km. Atenção: esta estrada passa por obras e trechos de terra batida; saia cedo para viajar devagar.</w:t>
      </w:r>
    </w:p>
    <w:p w:rsidR="00EA487A" w:rsidRDefault="00EA487A" w:rsidP="00EA487A">
      <w:pPr>
        <w:ind w:left="360"/>
      </w:pPr>
      <w:r w:rsidRPr="00EA487A">
        <w:rPr>
          <w:b/>
          <w:bCs/>
        </w:rPr>
        <w:t>O que fazer</w:t>
      </w:r>
      <w:r w:rsidRPr="00EA487A">
        <w:t xml:space="preserve">: Visite a gigantesca e imponente igreja local e aproveite o entardecer na Represa </w:t>
      </w:r>
      <w:proofErr w:type="spellStart"/>
      <w:r w:rsidRPr="00EA487A">
        <w:t>Guapomó</w:t>
      </w:r>
      <w:proofErr w:type="spellEnd"/>
      <w:r w:rsidRPr="00EA487A">
        <w:t>.</w:t>
      </w:r>
      <w:r>
        <w:t xml:space="preserve"> </w:t>
      </w:r>
      <w:r w:rsidRPr="00EA487A">
        <w:rPr>
          <w:b/>
          <w:bCs/>
        </w:rPr>
        <w:t>Estrutura</w:t>
      </w:r>
      <w:r w:rsidRPr="00EA487A">
        <w:t>: É a maior cidade do circuito. Tem ótimas opções de hotéis, postos de combustível regulamentados e caixas eletrônicos.</w:t>
      </w:r>
      <w:r>
        <w:t xml:space="preserve"> </w:t>
      </w:r>
    </w:p>
    <w:p w:rsidR="00EA487A" w:rsidRPr="00EA487A" w:rsidRDefault="00EA487A" w:rsidP="00EA487A">
      <w:pPr>
        <w:numPr>
          <w:ilvl w:val="0"/>
          <w:numId w:val="40"/>
        </w:numPr>
      </w:pPr>
      <w:r>
        <w:rPr>
          <w:b/>
          <w:bCs/>
        </w:rPr>
        <w:t>ONDE FICAR</w:t>
      </w:r>
      <w:r w:rsidRPr="00EA487A">
        <w:t>:</w:t>
      </w:r>
      <w:r>
        <w:t xml:space="preserve"> </w:t>
      </w:r>
      <w:r w:rsidR="003B682D" w:rsidRPr="003B682D">
        <w:t>Afastem-se um pouco do barulho do centro e estacionem nas </w:t>
      </w:r>
      <w:r w:rsidR="003B682D" w:rsidRPr="003B682D">
        <w:rPr>
          <w:b/>
          <w:bCs/>
        </w:rPr>
        <w:t xml:space="preserve">margens da Represa </w:t>
      </w:r>
      <w:proofErr w:type="spellStart"/>
      <w:r w:rsidR="003B682D" w:rsidRPr="003B682D">
        <w:rPr>
          <w:b/>
          <w:bCs/>
        </w:rPr>
        <w:t>Guapomó</w:t>
      </w:r>
      <w:proofErr w:type="spellEnd"/>
      <w:r w:rsidR="003B682D" w:rsidRPr="003B682D">
        <w:t>. A vista do amanhecer na lagoa é fantástica.</w:t>
      </w:r>
      <w:r>
        <w:t xml:space="preserve"> </w:t>
      </w:r>
      <w:r w:rsidRPr="00EA487A">
        <w:t>Para maior segurança com serviços, os postos de bandeira estatal </w:t>
      </w:r>
      <w:r w:rsidRPr="00EA487A">
        <w:rPr>
          <w:i/>
          <w:iCs/>
        </w:rPr>
        <w:t>YPFB</w:t>
      </w:r>
      <w:r w:rsidRPr="00EA487A">
        <w:t> na entrada da cidade são amplos, iluminados, contam com segurança 24 horas, banheiros e conveniência.</w:t>
      </w:r>
    </w:p>
    <w:p w:rsidR="00EA487A" w:rsidRDefault="003B682D" w:rsidP="00EA487A">
      <w:pPr>
        <w:ind w:left="360"/>
        <w:rPr>
          <w:b/>
          <w:bCs/>
        </w:rPr>
      </w:pPr>
      <w:proofErr w:type="spellStart"/>
      <w:r w:rsidRPr="00EA487A">
        <w:rPr>
          <w:b/>
          <w:bCs/>
          <w:sz w:val="32"/>
          <w:szCs w:val="32"/>
        </w:rPr>
        <w:t>Concepción</w:t>
      </w:r>
      <w:proofErr w:type="spellEnd"/>
      <w:r w:rsidRPr="00EA487A">
        <w:rPr>
          <w:b/>
          <w:bCs/>
          <w:sz w:val="32"/>
          <w:szCs w:val="32"/>
        </w:rPr>
        <w:t xml:space="preserve"> (Noite 3)</w:t>
      </w:r>
      <w:r w:rsidRPr="00EA487A">
        <w:rPr>
          <w:sz w:val="32"/>
          <w:szCs w:val="32"/>
        </w:rPr>
        <w:t xml:space="preserve">: </w:t>
      </w:r>
    </w:p>
    <w:p w:rsidR="00EA487A" w:rsidRDefault="00EA487A" w:rsidP="00EA487A">
      <w:pPr>
        <w:ind w:left="360"/>
      </w:pPr>
      <w:r w:rsidRPr="00EA487A">
        <w:rPr>
          <w:b/>
          <w:bCs/>
        </w:rPr>
        <w:t>Logística</w:t>
      </w:r>
      <w:r w:rsidRPr="00EA487A">
        <w:t xml:space="preserve">: Siga para o oeste pela </w:t>
      </w:r>
      <w:proofErr w:type="spellStart"/>
      <w:r w:rsidRPr="00EA487A">
        <w:t>Ruta</w:t>
      </w:r>
      <w:proofErr w:type="spellEnd"/>
      <w:r w:rsidRPr="00EA487A">
        <w:t xml:space="preserve"> 24 em direção a </w:t>
      </w:r>
      <w:proofErr w:type="spellStart"/>
      <w:r w:rsidRPr="00EA487A">
        <w:t>Concepción</w:t>
      </w:r>
      <w:proofErr w:type="spellEnd"/>
      <w:r w:rsidRPr="00EA487A">
        <w:t xml:space="preserve"> (aproximadamente 175 km, asfalto na maior parte).</w:t>
      </w:r>
      <w:r>
        <w:t xml:space="preserve"> </w:t>
      </w:r>
      <w:r w:rsidRPr="00EA487A">
        <w:rPr>
          <w:b/>
          <w:bCs/>
        </w:rPr>
        <w:t>O que fazer</w:t>
      </w:r>
      <w:r w:rsidRPr="00EA487A">
        <w:t xml:space="preserve">: A igreja de </w:t>
      </w:r>
      <w:proofErr w:type="spellStart"/>
      <w:r w:rsidRPr="00EA487A">
        <w:t>Concepción</w:t>
      </w:r>
      <w:proofErr w:type="spellEnd"/>
      <w:r w:rsidRPr="00EA487A">
        <w:t xml:space="preserve"> é considerada uma das mais bonitas e restauradas de todo o circuito. Visite também as oficinas de artesãos locais que entalham madeira.</w:t>
      </w:r>
      <w:r>
        <w:t xml:space="preserve"> </w:t>
      </w:r>
      <w:r w:rsidRPr="00EA487A">
        <w:rPr>
          <w:b/>
          <w:bCs/>
        </w:rPr>
        <w:t>Estrutura</w:t>
      </w:r>
      <w:r w:rsidRPr="00EA487A">
        <w:t>: Cidade extremamente charmosa, com hotéis boutique e pousadas integradas à natureza.</w:t>
      </w:r>
      <w:r>
        <w:t xml:space="preserve">   </w:t>
      </w:r>
      <w:r w:rsidR="003B682D" w:rsidRPr="003B682D">
        <w:t>Estacionem diretamente na </w:t>
      </w:r>
      <w:r w:rsidR="003B682D" w:rsidRPr="00EA487A">
        <w:rPr>
          <w:b/>
          <w:bCs/>
        </w:rPr>
        <w:t>Plaza Principal</w:t>
      </w:r>
      <w:r w:rsidR="003B682D" w:rsidRPr="003B682D">
        <w:t xml:space="preserve">, de preferência na rua lateral da icônica Igreja de </w:t>
      </w:r>
      <w:proofErr w:type="spellStart"/>
      <w:r w:rsidR="003B682D" w:rsidRPr="003B682D">
        <w:t>Concepción</w:t>
      </w:r>
      <w:proofErr w:type="spellEnd"/>
      <w:r w:rsidR="003B682D" w:rsidRPr="003B682D">
        <w:t xml:space="preserve">. </w:t>
      </w:r>
    </w:p>
    <w:p w:rsidR="00EA487A" w:rsidRPr="00EA487A" w:rsidRDefault="00EA487A" w:rsidP="00EA487A">
      <w:pPr>
        <w:pStyle w:val="PargrafodaLista"/>
        <w:numPr>
          <w:ilvl w:val="0"/>
          <w:numId w:val="40"/>
        </w:numPr>
      </w:pPr>
      <w:r w:rsidRPr="00EA487A">
        <w:rPr>
          <w:b/>
          <w:bCs/>
        </w:rPr>
        <w:t>ONDE FICAR</w:t>
      </w:r>
      <w:r w:rsidRPr="00EA487A">
        <w:t>:</w:t>
      </w:r>
      <w:r>
        <w:t xml:space="preserve"> </w:t>
      </w:r>
      <w:proofErr w:type="spellStart"/>
      <w:r w:rsidRPr="00EA487A">
        <w:t>Concepción</w:t>
      </w:r>
      <w:proofErr w:type="spellEnd"/>
      <w:r w:rsidRPr="00EA487A">
        <w:t xml:space="preserve"> é uma cidade extremamente tranquila e arborizada. É muito comum </w:t>
      </w:r>
      <w:proofErr w:type="spellStart"/>
      <w:r w:rsidRPr="00EA487A">
        <w:t>campers</w:t>
      </w:r>
      <w:proofErr w:type="spellEnd"/>
      <w:r w:rsidRPr="00EA487A">
        <w:t xml:space="preserve"> estacionarem diretamente nas ruas laterais da praça principal, ao lado da catedral de madeira. Se precisarem descarregar detritos ou reabastecer água limpa, vale a pena pagar uma taxa simbólica para os hotéis/balneários locais que possuem grandes áreas verdes para usar a estrutura deles durante o dia.</w:t>
      </w:r>
    </w:p>
    <w:p w:rsidR="003B682D" w:rsidRPr="003B682D" w:rsidRDefault="00EA487A" w:rsidP="003B682D">
      <w:pPr>
        <w:rPr>
          <w:b/>
          <w:bCs/>
        </w:rPr>
      </w:pPr>
      <w:r>
        <w:rPr>
          <w:b/>
          <w:bCs/>
        </w:rPr>
        <w:lastRenderedPageBreak/>
        <w:t>G</w:t>
      </w:r>
      <w:r w:rsidR="003B682D" w:rsidRPr="003B682D">
        <w:rPr>
          <w:b/>
          <w:bCs/>
        </w:rPr>
        <w:t>estão de Recursos: Água e Banheiro</w:t>
      </w:r>
    </w:p>
    <w:p w:rsidR="003B682D" w:rsidRPr="003B682D" w:rsidRDefault="003B682D" w:rsidP="003B682D">
      <w:r w:rsidRPr="003B682D">
        <w:t>Mesmo autônomos, em algum momento vocês precisarão reabastecer a água limpa ou esvaziar os detritos ao longo do circuito:</w:t>
      </w:r>
    </w:p>
    <w:p w:rsidR="003B682D" w:rsidRPr="003B682D" w:rsidRDefault="003B682D" w:rsidP="00EA487A">
      <w:pPr>
        <w:numPr>
          <w:ilvl w:val="0"/>
          <w:numId w:val="38"/>
        </w:numPr>
      </w:pPr>
      <w:r w:rsidRPr="003B682D">
        <w:rPr>
          <w:b/>
          <w:bCs/>
        </w:rPr>
        <w:t>Água Limpa (Postos YPFB)</w:t>
      </w:r>
      <w:r w:rsidRPr="003B682D">
        <w:t xml:space="preserve">: Os postos estatais da YPFB (especialmente os grandes na entrada de San José e San </w:t>
      </w:r>
      <w:proofErr w:type="spellStart"/>
      <w:r w:rsidRPr="003B682D">
        <w:t>Ignacio</w:t>
      </w:r>
      <w:proofErr w:type="spellEnd"/>
      <w:r w:rsidRPr="003B682D">
        <w:t>) costumam ter torneiras externas de alta pressão. Como vocês têm autonomia, usem essas paradas apenas para "topar" o tanque de água limpa. Lembrem-se de usar o filtro de linha por conta do excesso de calcário da região.</w:t>
      </w:r>
    </w:p>
    <w:p w:rsidR="003B682D" w:rsidRPr="003B682D" w:rsidRDefault="003B682D" w:rsidP="00EA487A">
      <w:pPr>
        <w:numPr>
          <w:ilvl w:val="0"/>
          <w:numId w:val="38"/>
        </w:numPr>
      </w:pPr>
      <w:r w:rsidRPr="003B682D">
        <w:rPr>
          <w:b/>
          <w:bCs/>
        </w:rPr>
        <w:t>Uso do Porta-</w:t>
      </w:r>
      <w:proofErr w:type="spellStart"/>
      <w:r w:rsidRPr="003B682D">
        <w:rPr>
          <w:b/>
          <w:bCs/>
        </w:rPr>
        <w:t>Potti</w:t>
      </w:r>
      <w:proofErr w:type="spellEnd"/>
      <w:r w:rsidRPr="003B682D">
        <w:rPr>
          <w:b/>
          <w:bCs/>
        </w:rPr>
        <w:t xml:space="preserve"> / Cassete</w:t>
      </w:r>
      <w:r w:rsidRPr="003B682D">
        <w:t>: Não limpem o cassete químico em banheiros públicos pequenos. Aproveitem os postos de combustíveis de rodovia que possuem banheiros com fossas grandes nos fundos. Sempre peçam permissão ao funcionário do posto (</w:t>
      </w:r>
      <w:r w:rsidRPr="003B682D">
        <w:rPr>
          <w:i/>
          <w:iCs/>
        </w:rPr>
        <w:t>"¿</w:t>
      </w:r>
      <w:proofErr w:type="spellStart"/>
      <w:r w:rsidRPr="003B682D">
        <w:rPr>
          <w:i/>
          <w:iCs/>
        </w:rPr>
        <w:t>Puedo</w:t>
      </w:r>
      <w:proofErr w:type="spellEnd"/>
      <w:r w:rsidRPr="003B682D">
        <w:rPr>
          <w:i/>
          <w:iCs/>
        </w:rPr>
        <w:t xml:space="preserve"> usar </w:t>
      </w:r>
      <w:proofErr w:type="spellStart"/>
      <w:r w:rsidRPr="003B682D">
        <w:rPr>
          <w:i/>
          <w:iCs/>
        </w:rPr>
        <w:t>el</w:t>
      </w:r>
      <w:proofErr w:type="spellEnd"/>
      <w:r w:rsidRPr="003B682D">
        <w:rPr>
          <w:i/>
          <w:iCs/>
        </w:rPr>
        <w:t xml:space="preserve"> </w:t>
      </w:r>
      <w:proofErr w:type="spellStart"/>
      <w:r w:rsidRPr="003B682D">
        <w:rPr>
          <w:i/>
          <w:iCs/>
        </w:rPr>
        <w:t>baño</w:t>
      </w:r>
      <w:proofErr w:type="spellEnd"/>
      <w:r w:rsidRPr="003B682D">
        <w:rPr>
          <w:i/>
          <w:iCs/>
        </w:rPr>
        <w:t xml:space="preserve"> para </w:t>
      </w:r>
      <w:proofErr w:type="spellStart"/>
      <w:r w:rsidRPr="003B682D">
        <w:rPr>
          <w:i/>
          <w:iCs/>
        </w:rPr>
        <w:t>vaciar</w:t>
      </w:r>
      <w:proofErr w:type="spellEnd"/>
      <w:r w:rsidRPr="003B682D">
        <w:rPr>
          <w:i/>
          <w:iCs/>
        </w:rPr>
        <w:t xml:space="preserve"> </w:t>
      </w:r>
      <w:proofErr w:type="spellStart"/>
      <w:r w:rsidRPr="003B682D">
        <w:rPr>
          <w:i/>
          <w:iCs/>
        </w:rPr>
        <w:t>un</w:t>
      </w:r>
      <w:proofErr w:type="spellEnd"/>
      <w:r w:rsidRPr="003B682D">
        <w:rPr>
          <w:i/>
          <w:iCs/>
        </w:rPr>
        <w:t xml:space="preserve"> depósito químico?"</w:t>
      </w:r>
      <w:r w:rsidRPr="003B682D">
        <w:t>), oferecendo uma pequena gorjeta pela gentileza.</w:t>
      </w:r>
    </w:p>
    <w:p w:rsidR="003B682D" w:rsidRPr="003B682D" w:rsidRDefault="007402ED" w:rsidP="003B682D">
      <w:r>
        <w:pict>
          <v:rect id="_x0000_i1025" style="width:0;height:.75pt" o:hralign="center" o:hrstd="t" o:hr="t" fillcolor="#a0a0a0" stroked="f"/>
        </w:pict>
      </w:r>
    </w:p>
    <w:p w:rsidR="003B682D" w:rsidRPr="00EA487A" w:rsidRDefault="003B682D" w:rsidP="003B682D">
      <w:pPr>
        <w:rPr>
          <w:b/>
          <w:bCs/>
          <w:u w:val="single"/>
        </w:rPr>
      </w:pPr>
      <w:r w:rsidRPr="00EA487A">
        <w:rPr>
          <w:rFonts w:ascii="Segoe UI Symbol" w:hAnsi="Segoe UI Symbol" w:cs="Segoe UI Symbol"/>
          <w:b/>
          <w:bCs/>
          <w:u w:val="single"/>
        </w:rPr>
        <w:t>⚠</w:t>
      </w:r>
      <w:r w:rsidRPr="00EA487A">
        <w:rPr>
          <w:b/>
          <w:bCs/>
          <w:u w:val="single"/>
        </w:rPr>
        <w:t>️ O Único Gargalo: Autonomia de Combustível e o "Preço Internacional"</w:t>
      </w:r>
    </w:p>
    <w:p w:rsidR="003B682D" w:rsidRPr="00EA487A" w:rsidRDefault="003B682D" w:rsidP="003B682D">
      <w:pPr>
        <w:rPr>
          <w:u w:val="single"/>
        </w:rPr>
      </w:pPr>
      <w:r w:rsidRPr="00EA487A">
        <w:rPr>
          <w:u w:val="single"/>
        </w:rPr>
        <w:t>A Bolívia possui duas tabelas de preço para combustível: o preço subsidiado (para bolivianos) e o </w:t>
      </w:r>
      <w:r w:rsidRPr="00EA487A">
        <w:rPr>
          <w:b/>
          <w:bCs/>
          <w:u w:val="single"/>
        </w:rPr>
        <w:t>preço internacional (para estrangeiros)</w:t>
      </w:r>
      <w:r w:rsidRPr="00EA487A">
        <w:rPr>
          <w:u w:val="single"/>
        </w:rPr>
        <w:t>, que chega a custar o triplo do valor.</w:t>
      </w:r>
    </w:p>
    <w:p w:rsidR="003B682D" w:rsidRPr="00EA487A" w:rsidRDefault="003B682D" w:rsidP="00EA487A">
      <w:pPr>
        <w:numPr>
          <w:ilvl w:val="0"/>
          <w:numId w:val="39"/>
        </w:numPr>
        <w:rPr>
          <w:u w:val="single"/>
        </w:rPr>
      </w:pPr>
      <w:r w:rsidRPr="00EA487A">
        <w:rPr>
          <w:b/>
          <w:bCs/>
          <w:u w:val="single"/>
        </w:rPr>
        <w:t>O problema dos postos menores</w:t>
      </w:r>
      <w:r w:rsidRPr="00EA487A">
        <w:rPr>
          <w:u w:val="single"/>
        </w:rPr>
        <w:t>: No circuito das missões, muitos postos pequenos nas estradas vicinais não possuem o sistema de computador necessário para emitir a nota fiscal com o preço internacional para placas brasileiras. Por lei, eles se recusam a vender para estrangeiros para não tomar multa.</w:t>
      </w:r>
    </w:p>
    <w:p w:rsidR="003B682D" w:rsidRPr="00EA487A" w:rsidRDefault="003B682D" w:rsidP="00EA487A">
      <w:pPr>
        <w:numPr>
          <w:ilvl w:val="0"/>
          <w:numId w:val="39"/>
        </w:numPr>
        <w:rPr>
          <w:u w:val="single"/>
        </w:rPr>
      </w:pPr>
      <w:r w:rsidRPr="00EA487A">
        <w:rPr>
          <w:b/>
          <w:bCs/>
          <w:u w:val="single"/>
        </w:rPr>
        <w:t>A solução</w:t>
      </w:r>
      <w:r w:rsidRPr="00EA487A">
        <w:rPr>
          <w:u w:val="single"/>
        </w:rPr>
        <w:t xml:space="preserve">: Nunca deixem o tanque da </w:t>
      </w:r>
      <w:proofErr w:type="spellStart"/>
      <w:r w:rsidRPr="00EA487A">
        <w:rPr>
          <w:u w:val="single"/>
        </w:rPr>
        <w:t>camper</w:t>
      </w:r>
      <w:proofErr w:type="spellEnd"/>
      <w:r w:rsidRPr="00EA487A">
        <w:rPr>
          <w:u w:val="single"/>
        </w:rPr>
        <w:t xml:space="preserve"> baixar da metade. Abasteçam </w:t>
      </w:r>
      <w:r w:rsidRPr="00EA487A">
        <w:rPr>
          <w:b/>
          <w:bCs/>
          <w:u w:val="single"/>
        </w:rPr>
        <w:t>sempre nos postos grandes de bandeira YPFB</w:t>
      </w:r>
      <w:r w:rsidRPr="00EA487A">
        <w:rPr>
          <w:u w:val="single"/>
        </w:rPr>
        <w:t xml:space="preserve"> localizados nas entradas das cidades do circuito (San José e San </w:t>
      </w:r>
      <w:proofErr w:type="spellStart"/>
      <w:r w:rsidRPr="00EA487A">
        <w:rPr>
          <w:u w:val="single"/>
        </w:rPr>
        <w:t>Ignacio</w:t>
      </w:r>
      <w:proofErr w:type="spellEnd"/>
      <w:r w:rsidRPr="00EA487A">
        <w:rPr>
          <w:u w:val="single"/>
        </w:rPr>
        <w:t>), pois eles são integrados ao sistema aduaneiro e vendem o combustível internacional legalmente sem burocracia.</w:t>
      </w:r>
    </w:p>
    <w:p w:rsidR="003B682D" w:rsidRPr="003B682D" w:rsidRDefault="007402ED" w:rsidP="003B682D">
      <w:r>
        <w:pict>
          <v:rect id="_x0000_i1026" style="width:0;height:.75pt" o:hralign="center" o:hrstd="t" o:hr="t" fillcolor="#a0a0a0" stroked="f"/>
        </w:pict>
      </w:r>
    </w:p>
    <w:p w:rsidR="008D3D2B" w:rsidRPr="008D3D2B" w:rsidRDefault="008D3D2B" w:rsidP="008D3D2B">
      <w:pPr>
        <w:rPr>
          <w:bCs/>
        </w:rPr>
      </w:pPr>
      <w:r w:rsidRPr="008D3D2B">
        <w:rPr>
          <w:bCs/>
        </w:rPr>
        <w:t>2</w:t>
      </w:r>
      <w:r w:rsidRPr="00FA3276">
        <w:rPr>
          <w:b/>
          <w:bCs/>
        </w:rPr>
        <w:t xml:space="preserve">. Subindo para Sucre, Potosí e </w:t>
      </w:r>
      <w:proofErr w:type="spellStart"/>
      <w:r w:rsidRPr="00FA3276">
        <w:rPr>
          <w:b/>
          <w:bCs/>
        </w:rPr>
        <w:t>Uyuni</w:t>
      </w:r>
      <w:proofErr w:type="spellEnd"/>
    </w:p>
    <w:p w:rsidR="008D3D2B" w:rsidRDefault="008D3D2B" w:rsidP="008D3D2B">
      <w:r w:rsidRPr="008D3D2B">
        <w:t xml:space="preserve">A partir de Santa Cruz de </w:t>
      </w:r>
      <w:proofErr w:type="spellStart"/>
      <w:r w:rsidRPr="008D3D2B">
        <w:t>la</w:t>
      </w:r>
      <w:proofErr w:type="spellEnd"/>
      <w:r w:rsidRPr="008D3D2B">
        <w:t xml:space="preserve"> </w:t>
      </w:r>
      <w:proofErr w:type="spellStart"/>
      <w:r w:rsidRPr="008D3D2B">
        <w:t>Sierra</w:t>
      </w:r>
      <w:proofErr w:type="spellEnd"/>
      <w:r w:rsidRPr="008D3D2B">
        <w:t>, você começa a subir a Cordilheira dos Andes utilizando as rodovias principais asfaltadas:</w:t>
      </w:r>
      <w:r w:rsidR="00FA3276">
        <w:t xml:space="preserve"> </w:t>
      </w:r>
    </w:p>
    <w:p w:rsidR="00FA3276" w:rsidRPr="00FA3276" w:rsidRDefault="00FA3276" w:rsidP="00EA487A">
      <w:pPr>
        <w:numPr>
          <w:ilvl w:val="0"/>
          <w:numId w:val="23"/>
        </w:numPr>
      </w:pPr>
      <w:r w:rsidRPr="00FA3276">
        <w:rPr>
          <w:b/>
          <w:bCs/>
        </w:rPr>
        <w:t xml:space="preserve">Santa Cruz </w:t>
      </w:r>
      <w:r w:rsidRPr="00FA3276">
        <w:rPr>
          <w:rFonts w:ascii="Segoe UI Symbol" w:hAnsi="Segoe UI Symbol" w:cs="Segoe UI Symbol"/>
          <w:b/>
          <w:bCs/>
        </w:rPr>
        <w:t>➔</w:t>
      </w:r>
      <w:r w:rsidRPr="00FA3276">
        <w:rPr>
          <w:b/>
          <w:bCs/>
        </w:rPr>
        <w:t xml:space="preserve"> Sucre (</w:t>
      </w:r>
      <w:proofErr w:type="spellStart"/>
      <w:r w:rsidRPr="00FA3276">
        <w:rPr>
          <w:b/>
          <w:bCs/>
        </w:rPr>
        <w:t>Ruta</w:t>
      </w:r>
      <w:proofErr w:type="spellEnd"/>
      <w:r w:rsidRPr="00FA3276">
        <w:rPr>
          <w:b/>
          <w:bCs/>
        </w:rPr>
        <w:t xml:space="preserve"> 4 e </w:t>
      </w:r>
      <w:proofErr w:type="spellStart"/>
      <w:r w:rsidRPr="00FA3276">
        <w:rPr>
          <w:b/>
          <w:bCs/>
        </w:rPr>
        <w:t>Ruta</w:t>
      </w:r>
      <w:proofErr w:type="spellEnd"/>
      <w:r w:rsidRPr="00FA3276">
        <w:rPr>
          <w:b/>
          <w:bCs/>
        </w:rPr>
        <w:t xml:space="preserve"> 5):</w:t>
      </w:r>
      <w:r w:rsidRPr="00FA3276">
        <w:t xml:space="preserve"> Rodovia asfaltada e sinuosa de montanha. Sucre é excelente para o </w:t>
      </w:r>
      <w:proofErr w:type="spellStart"/>
      <w:r w:rsidRPr="00FA3276">
        <w:t>camper</w:t>
      </w:r>
      <w:proofErr w:type="spellEnd"/>
      <w:r w:rsidRPr="00FA3276">
        <w:t>, cheia de estacionamentos fechados.</w:t>
      </w:r>
    </w:p>
    <w:p w:rsidR="00FA3276" w:rsidRPr="00FA3276" w:rsidRDefault="00FA3276" w:rsidP="00EA487A">
      <w:pPr>
        <w:numPr>
          <w:ilvl w:val="0"/>
          <w:numId w:val="23"/>
        </w:numPr>
      </w:pPr>
      <w:r w:rsidRPr="00FA3276">
        <w:rPr>
          <w:b/>
          <w:bCs/>
        </w:rPr>
        <w:t xml:space="preserve">Sucre </w:t>
      </w:r>
      <w:r w:rsidRPr="00FA3276">
        <w:rPr>
          <w:rFonts w:ascii="Segoe UI Symbol" w:hAnsi="Segoe UI Symbol" w:cs="Segoe UI Symbol"/>
          <w:b/>
          <w:bCs/>
        </w:rPr>
        <w:t>➔</w:t>
      </w:r>
      <w:r w:rsidRPr="00FA3276">
        <w:rPr>
          <w:b/>
          <w:bCs/>
        </w:rPr>
        <w:t xml:space="preserve"> Potos</w:t>
      </w:r>
      <w:r w:rsidRPr="00FA3276">
        <w:rPr>
          <w:rFonts w:ascii="Calibri" w:hAnsi="Calibri" w:cs="Calibri"/>
          <w:b/>
          <w:bCs/>
        </w:rPr>
        <w:t>í</w:t>
      </w:r>
      <w:r w:rsidRPr="00FA3276">
        <w:rPr>
          <w:b/>
          <w:bCs/>
        </w:rPr>
        <w:t xml:space="preserve"> (</w:t>
      </w:r>
      <w:proofErr w:type="spellStart"/>
      <w:r w:rsidRPr="00FA3276">
        <w:rPr>
          <w:b/>
          <w:bCs/>
        </w:rPr>
        <w:t>Ruta</w:t>
      </w:r>
      <w:proofErr w:type="spellEnd"/>
      <w:r w:rsidRPr="00FA3276">
        <w:rPr>
          <w:b/>
          <w:bCs/>
        </w:rPr>
        <w:t xml:space="preserve"> 5):</w:t>
      </w:r>
      <w:r w:rsidRPr="00FA3276">
        <w:t> Trecho curto de asfalto impecável, mas com subida acentuada até os 4.060 metros de altitude.</w:t>
      </w:r>
    </w:p>
    <w:p w:rsidR="00FA3276" w:rsidRPr="00FA3276" w:rsidRDefault="00FA3276" w:rsidP="00EA487A">
      <w:pPr>
        <w:numPr>
          <w:ilvl w:val="0"/>
          <w:numId w:val="23"/>
        </w:numPr>
      </w:pPr>
      <w:r w:rsidRPr="00FA3276">
        <w:rPr>
          <w:b/>
          <w:bCs/>
        </w:rPr>
        <w:t xml:space="preserve">Potosí </w:t>
      </w:r>
      <w:r w:rsidRPr="00FA3276">
        <w:rPr>
          <w:rFonts w:ascii="Segoe UI Symbol" w:hAnsi="Segoe UI Symbol" w:cs="Segoe UI Symbol"/>
          <w:b/>
          <w:bCs/>
        </w:rPr>
        <w:t>➔</w:t>
      </w:r>
      <w:r w:rsidRPr="00FA3276">
        <w:rPr>
          <w:b/>
          <w:bCs/>
        </w:rPr>
        <w:t xml:space="preserve"> </w:t>
      </w:r>
      <w:proofErr w:type="spellStart"/>
      <w:r w:rsidRPr="00FA3276">
        <w:rPr>
          <w:b/>
          <w:bCs/>
        </w:rPr>
        <w:t>Uyuni</w:t>
      </w:r>
      <w:proofErr w:type="spellEnd"/>
      <w:r w:rsidRPr="00FA3276">
        <w:rPr>
          <w:b/>
          <w:bCs/>
        </w:rPr>
        <w:t xml:space="preserve"> (</w:t>
      </w:r>
      <w:proofErr w:type="spellStart"/>
      <w:r w:rsidRPr="00FA3276">
        <w:rPr>
          <w:b/>
          <w:bCs/>
        </w:rPr>
        <w:t>Ruta</w:t>
      </w:r>
      <w:proofErr w:type="spellEnd"/>
      <w:r w:rsidRPr="00FA3276">
        <w:rPr>
          <w:b/>
          <w:bCs/>
        </w:rPr>
        <w:t xml:space="preserve"> 5):</w:t>
      </w:r>
      <w:r w:rsidRPr="00FA3276">
        <w:t xml:space="preserve"> 200 km de asfalto perfeito e paisagens deslumbrantes do Altiplano. Como combinado antes, você deixa o </w:t>
      </w:r>
      <w:proofErr w:type="spellStart"/>
      <w:r w:rsidRPr="00FA3276">
        <w:t>camper</w:t>
      </w:r>
      <w:proofErr w:type="spellEnd"/>
      <w:r w:rsidRPr="00FA3276">
        <w:t xml:space="preserve"> em um estacionamento em </w:t>
      </w:r>
      <w:proofErr w:type="spellStart"/>
      <w:r w:rsidRPr="00FA3276">
        <w:t>Uyuni</w:t>
      </w:r>
      <w:proofErr w:type="spellEnd"/>
      <w:r w:rsidRPr="00FA3276">
        <w:t xml:space="preserve"> e faz o tour do </w:t>
      </w:r>
      <w:proofErr w:type="spellStart"/>
      <w:r w:rsidRPr="00FA3276">
        <w:t>Salar</w:t>
      </w:r>
      <w:proofErr w:type="spellEnd"/>
      <w:r w:rsidRPr="00FA3276">
        <w:t xml:space="preserve"> em um 4x4 local. </w:t>
      </w:r>
    </w:p>
    <w:p w:rsidR="00FA3276" w:rsidRPr="00FA3276" w:rsidRDefault="00FA3276" w:rsidP="00FA3276">
      <w:pPr>
        <w:shd w:val="clear" w:color="auto" w:fill="FFFFFF"/>
        <w:spacing w:after="0" w:line="420" w:lineRule="atLeast"/>
        <w:rPr>
          <w:rFonts w:ascii="Arial" w:eastAsia="Times New Roman" w:hAnsi="Arial" w:cs="Arial"/>
          <w:b/>
          <w:bCs/>
          <w:color w:val="0A0A0A"/>
          <w:sz w:val="20"/>
          <w:szCs w:val="20"/>
          <w:lang w:eastAsia="pt-BR"/>
        </w:rPr>
      </w:pPr>
      <w:r w:rsidRPr="00FA3276">
        <w:rPr>
          <w:rFonts w:ascii="Arial" w:eastAsia="Times New Roman" w:hAnsi="Arial" w:cs="Arial"/>
          <w:b/>
          <w:bCs/>
          <w:color w:val="0A0A0A"/>
          <w:sz w:val="20"/>
          <w:szCs w:val="20"/>
          <w:lang w:eastAsia="pt-BR"/>
        </w:rPr>
        <w:t>A Conexão com o Peru (A Grande Vantagem)</w:t>
      </w:r>
    </w:p>
    <w:p w:rsidR="00FA3276" w:rsidRPr="00FA3276" w:rsidRDefault="00FA3276" w:rsidP="00FA3276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0"/>
          <w:szCs w:val="20"/>
          <w:lang w:eastAsia="pt-BR"/>
        </w:rPr>
      </w:pPr>
      <w:r w:rsidRPr="00FA3276">
        <w:rPr>
          <w:rFonts w:ascii="Arial" w:eastAsia="Times New Roman" w:hAnsi="Arial" w:cs="Arial"/>
          <w:color w:val="0A0A0A"/>
          <w:sz w:val="20"/>
          <w:szCs w:val="20"/>
          <w:lang w:eastAsia="pt-BR"/>
        </w:rPr>
        <w:t xml:space="preserve">Depois de </w:t>
      </w:r>
      <w:proofErr w:type="spellStart"/>
      <w:r w:rsidRPr="00FA3276">
        <w:rPr>
          <w:rFonts w:ascii="Arial" w:eastAsia="Times New Roman" w:hAnsi="Arial" w:cs="Arial"/>
          <w:color w:val="0A0A0A"/>
          <w:sz w:val="20"/>
          <w:szCs w:val="20"/>
          <w:lang w:eastAsia="pt-BR"/>
        </w:rPr>
        <w:t>Uyuni</w:t>
      </w:r>
      <w:proofErr w:type="spellEnd"/>
      <w:r w:rsidRPr="00FA3276">
        <w:rPr>
          <w:rFonts w:ascii="Arial" w:eastAsia="Times New Roman" w:hAnsi="Arial" w:cs="Arial"/>
          <w:color w:val="0A0A0A"/>
          <w:sz w:val="20"/>
          <w:szCs w:val="20"/>
          <w:lang w:eastAsia="pt-BR"/>
        </w:rPr>
        <w:t>, o seu circuito continua inteiramente por asfalto em direção ao norte boliviano:</w:t>
      </w:r>
    </w:p>
    <w:p w:rsidR="00FA3276" w:rsidRPr="00FA3276" w:rsidRDefault="00FA3276" w:rsidP="00EA487A">
      <w:pPr>
        <w:numPr>
          <w:ilvl w:val="0"/>
          <w:numId w:val="24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0A0A0A"/>
          <w:sz w:val="20"/>
          <w:szCs w:val="20"/>
          <w:lang w:eastAsia="pt-BR"/>
        </w:rPr>
      </w:pPr>
      <w:proofErr w:type="spellStart"/>
      <w:r w:rsidRPr="00FA3276">
        <w:rPr>
          <w:rFonts w:ascii="Arial" w:eastAsia="Times New Roman" w:hAnsi="Arial" w:cs="Arial"/>
          <w:b/>
          <w:bCs/>
          <w:color w:val="0A0A0A"/>
          <w:sz w:val="20"/>
          <w:szCs w:val="20"/>
          <w:lang w:eastAsia="pt-BR"/>
        </w:rPr>
        <w:t>Uyuni</w:t>
      </w:r>
      <w:proofErr w:type="spellEnd"/>
      <w:r w:rsidRPr="00FA3276">
        <w:rPr>
          <w:rFonts w:ascii="Arial" w:eastAsia="Times New Roman" w:hAnsi="Arial" w:cs="Arial"/>
          <w:b/>
          <w:bCs/>
          <w:color w:val="0A0A0A"/>
          <w:sz w:val="20"/>
          <w:szCs w:val="20"/>
          <w:lang w:eastAsia="pt-BR"/>
        </w:rPr>
        <w:t xml:space="preserve"> </w:t>
      </w:r>
      <w:r w:rsidRPr="00FA3276">
        <w:rPr>
          <w:rFonts w:ascii="Segoe UI Symbol" w:eastAsia="Times New Roman" w:hAnsi="Segoe UI Symbol" w:cs="Segoe UI Symbol"/>
          <w:b/>
          <w:bCs/>
          <w:color w:val="0A0A0A"/>
          <w:sz w:val="20"/>
          <w:szCs w:val="20"/>
          <w:lang w:eastAsia="pt-BR"/>
        </w:rPr>
        <w:t>➔</w:t>
      </w:r>
      <w:r w:rsidRPr="00FA3276">
        <w:rPr>
          <w:rFonts w:ascii="Arial" w:eastAsia="Times New Roman" w:hAnsi="Arial" w:cs="Arial"/>
          <w:b/>
          <w:bCs/>
          <w:color w:val="0A0A0A"/>
          <w:sz w:val="20"/>
          <w:szCs w:val="20"/>
          <w:lang w:eastAsia="pt-BR"/>
        </w:rPr>
        <w:t xml:space="preserve"> Oruro </w:t>
      </w:r>
      <w:r w:rsidRPr="00FA3276">
        <w:rPr>
          <w:rFonts w:ascii="Segoe UI Symbol" w:eastAsia="Times New Roman" w:hAnsi="Segoe UI Symbol" w:cs="Segoe UI Symbol"/>
          <w:b/>
          <w:bCs/>
          <w:color w:val="0A0A0A"/>
          <w:sz w:val="20"/>
          <w:szCs w:val="20"/>
          <w:lang w:eastAsia="pt-BR"/>
        </w:rPr>
        <w:t>➔</w:t>
      </w:r>
      <w:r w:rsidRPr="00FA3276">
        <w:rPr>
          <w:rFonts w:ascii="Arial" w:eastAsia="Times New Roman" w:hAnsi="Arial" w:cs="Arial"/>
          <w:b/>
          <w:bCs/>
          <w:color w:val="0A0A0A"/>
          <w:sz w:val="20"/>
          <w:szCs w:val="20"/>
          <w:lang w:eastAsia="pt-BR"/>
        </w:rPr>
        <w:t xml:space="preserve"> La Paz:</w:t>
      </w:r>
      <w:r w:rsidRPr="00FA3276">
        <w:rPr>
          <w:rFonts w:ascii="Arial" w:eastAsia="Times New Roman" w:hAnsi="Arial" w:cs="Arial"/>
          <w:color w:val="0A0A0A"/>
          <w:sz w:val="20"/>
          <w:szCs w:val="20"/>
          <w:lang w:eastAsia="pt-BR"/>
        </w:rPr>
        <w:t> Rodovias duplicadas ou com asfalto excelente na planície do Altiplano.</w:t>
      </w:r>
    </w:p>
    <w:p w:rsidR="00FA3276" w:rsidRPr="00FA3276" w:rsidRDefault="00FA3276" w:rsidP="00EA487A">
      <w:pPr>
        <w:numPr>
          <w:ilvl w:val="0"/>
          <w:numId w:val="24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0A0A0A"/>
          <w:sz w:val="20"/>
          <w:szCs w:val="20"/>
          <w:lang w:eastAsia="pt-BR"/>
        </w:rPr>
      </w:pPr>
      <w:r w:rsidRPr="00FA3276">
        <w:rPr>
          <w:rFonts w:ascii="Arial" w:eastAsia="Times New Roman" w:hAnsi="Arial" w:cs="Arial"/>
          <w:b/>
          <w:bCs/>
          <w:color w:val="0A0A0A"/>
          <w:sz w:val="20"/>
          <w:szCs w:val="20"/>
          <w:lang w:eastAsia="pt-BR"/>
        </w:rPr>
        <w:t xml:space="preserve">La Paz </w:t>
      </w:r>
      <w:r w:rsidRPr="00FA3276">
        <w:rPr>
          <w:rFonts w:ascii="Segoe UI Symbol" w:eastAsia="Times New Roman" w:hAnsi="Segoe UI Symbol" w:cs="Segoe UI Symbol"/>
          <w:b/>
          <w:bCs/>
          <w:color w:val="0A0A0A"/>
          <w:sz w:val="20"/>
          <w:szCs w:val="20"/>
          <w:lang w:eastAsia="pt-BR"/>
        </w:rPr>
        <w:t>➔</w:t>
      </w:r>
      <w:r w:rsidRPr="00FA3276">
        <w:rPr>
          <w:rFonts w:ascii="Arial" w:eastAsia="Times New Roman" w:hAnsi="Arial" w:cs="Arial"/>
          <w:b/>
          <w:bCs/>
          <w:color w:val="0A0A0A"/>
          <w:sz w:val="20"/>
          <w:szCs w:val="20"/>
          <w:lang w:eastAsia="pt-BR"/>
        </w:rPr>
        <w:t xml:space="preserve"> Fronteira Peruana:</w:t>
      </w:r>
      <w:r w:rsidRPr="00FA3276">
        <w:rPr>
          <w:rFonts w:ascii="Arial" w:eastAsia="Times New Roman" w:hAnsi="Arial" w:cs="Arial"/>
          <w:color w:val="0A0A0A"/>
          <w:sz w:val="20"/>
          <w:szCs w:val="20"/>
          <w:lang w:eastAsia="pt-BR"/>
        </w:rPr>
        <w:t> De La Paz, você dirigirá até a fronteira com o Peru às margens do Lago Titicaca.</w:t>
      </w:r>
    </w:p>
    <w:p w:rsidR="00FA3276" w:rsidRPr="00FA3276" w:rsidRDefault="00FA3276" w:rsidP="00EA487A">
      <w:pPr>
        <w:numPr>
          <w:ilvl w:val="0"/>
          <w:numId w:val="24"/>
        </w:numPr>
        <w:shd w:val="clear" w:color="auto" w:fill="FFFFFF"/>
        <w:spacing w:after="0" w:line="360" w:lineRule="atLeast"/>
        <w:ind w:left="0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A3276">
        <w:rPr>
          <w:rFonts w:ascii="Arial" w:eastAsia="Times New Roman" w:hAnsi="Arial" w:cs="Arial"/>
          <w:b/>
          <w:bCs/>
          <w:color w:val="0A0A0A"/>
          <w:sz w:val="20"/>
          <w:szCs w:val="20"/>
          <w:lang w:eastAsia="pt-BR"/>
        </w:rPr>
        <w:t>A Fronteira Ideal:</w:t>
      </w:r>
      <w:r w:rsidRPr="00FA3276">
        <w:rPr>
          <w:rFonts w:ascii="Arial" w:eastAsia="Times New Roman" w:hAnsi="Arial" w:cs="Arial"/>
          <w:color w:val="0A0A0A"/>
          <w:sz w:val="20"/>
          <w:szCs w:val="20"/>
          <w:lang w:eastAsia="pt-BR"/>
        </w:rPr>
        <w:t> Use a aduana de </w:t>
      </w:r>
      <w:proofErr w:type="spellStart"/>
      <w:r w:rsidRPr="00FA3276">
        <w:rPr>
          <w:rFonts w:ascii="Arial" w:eastAsia="Times New Roman" w:hAnsi="Arial" w:cs="Arial"/>
          <w:b/>
          <w:bCs/>
          <w:color w:val="0A0A0A"/>
          <w:sz w:val="20"/>
          <w:szCs w:val="20"/>
          <w:lang w:eastAsia="pt-BR"/>
        </w:rPr>
        <w:t>Kasani</w:t>
      </w:r>
      <w:proofErr w:type="spellEnd"/>
      <w:r w:rsidRPr="00FA3276">
        <w:rPr>
          <w:rFonts w:ascii="Arial" w:eastAsia="Times New Roman" w:hAnsi="Arial" w:cs="Arial"/>
          <w:b/>
          <w:bCs/>
          <w:color w:val="0A0A0A"/>
          <w:sz w:val="20"/>
          <w:szCs w:val="20"/>
          <w:lang w:eastAsia="pt-BR"/>
        </w:rPr>
        <w:t xml:space="preserve"> / Copacabana</w:t>
      </w:r>
      <w:r w:rsidRPr="00FA3276">
        <w:rPr>
          <w:rFonts w:ascii="Arial" w:eastAsia="Times New Roman" w:hAnsi="Arial" w:cs="Arial"/>
          <w:color w:val="0A0A0A"/>
          <w:sz w:val="20"/>
          <w:szCs w:val="20"/>
          <w:lang w:eastAsia="pt-BR"/>
        </w:rPr>
        <w:t>. O asfalto é ótimo, a burocracia é mais tranquila para estrangeiros e você já entra no Peru contornando o Titicaca em direção a </w:t>
      </w:r>
      <w:r w:rsidRPr="00FA3276">
        <w:rPr>
          <w:rFonts w:ascii="Arial" w:eastAsia="Times New Roman" w:hAnsi="Arial" w:cs="Arial"/>
          <w:b/>
          <w:bCs/>
          <w:color w:val="0A0A0A"/>
          <w:sz w:val="20"/>
          <w:szCs w:val="20"/>
          <w:lang w:eastAsia="pt-BR"/>
        </w:rPr>
        <w:t>Puno</w:t>
      </w:r>
      <w:r w:rsidRPr="00FA3276">
        <w:rPr>
          <w:rFonts w:ascii="Arial" w:eastAsia="Times New Roman" w:hAnsi="Arial" w:cs="Arial"/>
          <w:color w:val="0A0A0A"/>
          <w:sz w:val="20"/>
          <w:szCs w:val="20"/>
          <w:lang w:eastAsia="pt-BR"/>
        </w:rPr>
        <w:t> e </w:t>
      </w:r>
      <w:r w:rsidRPr="00FA3276">
        <w:rPr>
          <w:rFonts w:ascii="Arial" w:eastAsia="Times New Roman" w:hAnsi="Arial" w:cs="Arial"/>
          <w:b/>
          <w:bCs/>
          <w:color w:val="0A0A0A"/>
          <w:sz w:val="20"/>
          <w:szCs w:val="20"/>
          <w:lang w:eastAsia="pt-BR"/>
        </w:rPr>
        <w:t>Cusco</w:t>
      </w:r>
      <w:r w:rsidRPr="00FA3276">
        <w:rPr>
          <w:rFonts w:ascii="Arial" w:eastAsia="Times New Roman" w:hAnsi="Arial" w:cs="Arial"/>
          <w:color w:val="0A0A0A"/>
          <w:sz w:val="20"/>
          <w:szCs w:val="20"/>
          <w:lang w:eastAsia="pt-BR"/>
        </w:rPr>
        <w:t>. </w:t>
      </w:r>
    </w:p>
    <w:p w:rsidR="008D3D2B" w:rsidRDefault="008D3D2B">
      <w:pPr>
        <w:rPr>
          <w:b/>
          <w:sz w:val="20"/>
          <w:szCs w:val="20"/>
        </w:rPr>
      </w:pPr>
    </w:p>
    <w:p w:rsidR="00FA3276" w:rsidRDefault="00FA3276">
      <w:pPr>
        <w:rPr>
          <w:b/>
          <w:sz w:val="20"/>
          <w:szCs w:val="20"/>
        </w:rPr>
      </w:pPr>
    </w:p>
    <w:p w:rsidR="00FA3276" w:rsidRPr="00FA3276" w:rsidRDefault="00FA3276" w:rsidP="00FA3276">
      <w:pPr>
        <w:rPr>
          <w:b/>
          <w:bCs/>
          <w:sz w:val="28"/>
          <w:szCs w:val="28"/>
        </w:rPr>
      </w:pPr>
      <w:r w:rsidRPr="00FA3276">
        <w:rPr>
          <w:b/>
          <w:bCs/>
          <w:sz w:val="28"/>
          <w:szCs w:val="28"/>
        </w:rPr>
        <w:t>O Melhor para Visitar e Fazer ao Longo da Rota (Passo a Passo)</w:t>
      </w:r>
    </w:p>
    <w:p w:rsidR="00FA3276" w:rsidRPr="00FA3276" w:rsidRDefault="00FA3276" w:rsidP="00FA3276">
      <w:pPr>
        <w:rPr>
          <w:b/>
          <w:sz w:val="20"/>
          <w:szCs w:val="20"/>
        </w:rPr>
      </w:pPr>
      <w:r w:rsidRPr="00FA3276">
        <w:rPr>
          <w:b/>
          <w:sz w:val="20"/>
          <w:szCs w:val="20"/>
        </w:rPr>
        <w:t xml:space="preserve">[Corumbá] </w:t>
      </w:r>
      <w:r w:rsidRPr="00FA3276">
        <w:rPr>
          <w:rFonts w:ascii="Segoe UI Symbol" w:hAnsi="Segoe UI Symbol" w:cs="Segoe UI Symbol"/>
          <w:b/>
          <w:sz w:val="20"/>
          <w:szCs w:val="20"/>
        </w:rPr>
        <w:t>➔</w:t>
      </w:r>
      <w:r w:rsidRPr="00FA3276">
        <w:rPr>
          <w:b/>
          <w:sz w:val="20"/>
          <w:szCs w:val="20"/>
        </w:rPr>
        <w:t xml:space="preserve"> [</w:t>
      </w:r>
      <w:proofErr w:type="spellStart"/>
      <w:r w:rsidRPr="00FA3276">
        <w:rPr>
          <w:b/>
          <w:sz w:val="20"/>
          <w:szCs w:val="20"/>
        </w:rPr>
        <w:t>Samaipata</w:t>
      </w:r>
      <w:proofErr w:type="spellEnd"/>
      <w:r w:rsidRPr="00FA3276">
        <w:rPr>
          <w:b/>
          <w:sz w:val="20"/>
          <w:szCs w:val="20"/>
        </w:rPr>
        <w:t xml:space="preserve">] </w:t>
      </w:r>
      <w:r w:rsidRPr="00FA3276">
        <w:rPr>
          <w:rFonts w:ascii="Segoe UI Symbol" w:hAnsi="Segoe UI Symbol" w:cs="Segoe UI Symbol"/>
          <w:b/>
          <w:sz w:val="20"/>
          <w:szCs w:val="20"/>
        </w:rPr>
        <w:t>➔</w:t>
      </w:r>
      <w:r w:rsidRPr="00FA3276">
        <w:rPr>
          <w:b/>
          <w:sz w:val="20"/>
          <w:szCs w:val="20"/>
        </w:rPr>
        <w:t xml:space="preserve"> [Sucre] </w:t>
      </w:r>
      <w:r w:rsidRPr="00FA3276">
        <w:rPr>
          <w:rFonts w:ascii="Segoe UI Symbol" w:hAnsi="Segoe UI Symbol" w:cs="Segoe UI Symbol"/>
          <w:b/>
          <w:sz w:val="20"/>
          <w:szCs w:val="20"/>
        </w:rPr>
        <w:t>➔</w:t>
      </w:r>
      <w:r w:rsidRPr="00FA3276">
        <w:rPr>
          <w:b/>
          <w:sz w:val="20"/>
          <w:szCs w:val="20"/>
        </w:rPr>
        <w:t xml:space="preserve"> [Potos</w:t>
      </w:r>
      <w:r w:rsidRPr="00FA3276">
        <w:rPr>
          <w:rFonts w:ascii="Calibri" w:hAnsi="Calibri" w:cs="Calibri"/>
          <w:b/>
          <w:sz w:val="20"/>
          <w:szCs w:val="20"/>
        </w:rPr>
        <w:t>í</w:t>
      </w:r>
      <w:r w:rsidRPr="00FA3276">
        <w:rPr>
          <w:b/>
          <w:sz w:val="20"/>
          <w:szCs w:val="20"/>
        </w:rPr>
        <w:t xml:space="preserve">] </w:t>
      </w:r>
      <w:r w:rsidRPr="00FA3276">
        <w:rPr>
          <w:rFonts w:ascii="Segoe UI Symbol" w:hAnsi="Segoe UI Symbol" w:cs="Segoe UI Symbol"/>
          <w:b/>
          <w:sz w:val="20"/>
          <w:szCs w:val="20"/>
        </w:rPr>
        <w:t>➔</w:t>
      </w:r>
      <w:r w:rsidRPr="00FA3276">
        <w:rPr>
          <w:b/>
          <w:sz w:val="20"/>
          <w:szCs w:val="20"/>
        </w:rPr>
        <w:t xml:space="preserve"> [</w:t>
      </w:r>
      <w:proofErr w:type="spellStart"/>
      <w:r w:rsidRPr="00FA3276">
        <w:rPr>
          <w:b/>
          <w:sz w:val="20"/>
          <w:szCs w:val="20"/>
        </w:rPr>
        <w:t>Uyuni</w:t>
      </w:r>
      <w:proofErr w:type="spellEnd"/>
      <w:r w:rsidRPr="00FA3276">
        <w:rPr>
          <w:b/>
          <w:sz w:val="20"/>
          <w:szCs w:val="20"/>
        </w:rPr>
        <w:t xml:space="preserve">] </w:t>
      </w:r>
      <w:r w:rsidRPr="00FA3276">
        <w:rPr>
          <w:rFonts w:ascii="Segoe UI Symbol" w:hAnsi="Segoe UI Symbol" w:cs="Segoe UI Symbol"/>
          <w:b/>
          <w:sz w:val="20"/>
          <w:szCs w:val="20"/>
        </w:rPr>
        <w:t>➔</w:t>
      </w:r>
      <w:r w:rsidRPr="00FA3276">
        <w:rPr>
          <w:b/>
          <w:sz w:val="20"/>
          <w:szCs w:val="20"/>
        </w:rPr>
        <w:t xml:space="preserve"> [La Paz] </w:t>
      </w:r>
      <w:r w:rsidRPr="00FA3276">
        <w:rPr>
          <w:rFonts w:ascii="Segoe UI Symbol" w:hAnsi="Segoe UI Symbol" w:cs="Segoe UI Symbol"/>
          <w:b/>
          <w:sz w:val="20"/>
          <w:szCs w:val="20"/>
        </w:rPr>
        <w:t>➔</w:t>
      </w:r>
      <w:r w:rsidRPr="00FA3276">
        <w:rPr>
          <w:b/>
          <w:sz w:val="20"/>
          <w:szCs w:val="20"/>
        </w:rPr>
        <w:t xml:space="preserve"> [Copacabana] </w:t>
      </w:r>
      <w:r w:rsidRPr="00FA3276">
        <w:rPr>
          <w:rFonts w:ascii="Segoe UI Symbol" w:hAnsi="Segoe UI Symbol" w:cs="Segoe UI Symbol"/>
          <w:b/>
          <w:sz w:val="20"/>
          <w:szCs w:val="20"/>
        </w:rPr>
        <w:t>➔</w:t>
      </w:r>
      <w:r w:rsidRPr="00FA3276">
        <w:rPr>
          <w:b/>
          <w:sz w:val="20"/>
          <w:szCs w:val="20"/>
        </w:rPr>
        <w:t xml:space="preserve"> (Peru)</w:t>
      </w:r>
    </w:p>
    <w:p w:rsidR="00FA3276" w:rsidRPr="00FA3276" w:rsidRDefault="00FA3276" w:rsidP="00FA3276">
      <w:pPr>
        <w:rPr>
          <w:b/>
          <w:bCs/>
          <w:sz w:val="20"/>
          <w:szCs w:val="20"/>
        </w:rPr>
      </w:pPr>
      <w:r w:rsidRPr="00FA3276">
        <w:rPr>
          <w:b/>
          <w:bCs/>
          <w:sz w:val="20"/>
          <w:szCs w:val="20"/>
        </w:rPr>
        <w:lastRenderedPageBreak/>
        <w:t xml:space="preserve">1. </w:t>
      </w:r>
      <w:proofErr w:type="spellStart"/>
      <w:r w:rsidRPr="00FA3276">
        <w:rPr>
          <w:b/>
          <w:bCs/>
          <w:sz w:val="20"/>
          <w:szCs w:val="20"/>
        </w:rPr>
        <w:t>Samaipata</w:t>
      </w:r>
      <w:proofErr w:type="spellEnd"/>
      <w:r w:rsidRPr="00FA3276">
        <w:rPr>
          <w:b/>
          <w:bCs/>
          <w:sz w:val="20"/>
          <w:szCs w:val="20"/>
        </w:rPr>
        <w:t xml:space="preserve"> (Antes de chegar a Santa Cruz)</w:t>
      </w:r>
    </w:p>
    <w:p w:rsidR="00FA3276" w:rsidRPr="00FA3276" w:rsidRDefault="00FA3276" w:rsidP="00EA487A">
      <w:pPr>
        <w:numPr>
          <w:ilvl w:val="0"/>
          <w:numId w:val="25"/>
        </w:numPr>
        <w:tabs>
          <w:tab w:val="num" w:pos="720"/>
        </w:tabs>
        <w:rPr>
          <w:sz w:val="20"/>
          <w:szCs w:val="20"/>
        </w:rPr>
      </w:pPr>
      <w:r w:rsidRPr="00FA3276">
        <w:rPr>
          <w:bCs/>
          <w:sz w:val="20"/>
          <w:szCs w:val="20"/>
        </w:rPr>
        <w:t>O que fazer:</w:t>
      </w:r>
      <w:r w:rsidRPr="00FA3276">
        <w:rPr>
          <w:sz w:val="20"/>
          <w:szCs w:val="20"/>
        </w:rPr>
        <w:t> Visite </w:t>
      </w:r>
      <w:r w:rsidRPr="00FA3276">
        <w:rPr>
          <w:bCs/>
          <w:sz w:val="20"/>
          <w:szCs w:val="20"/>
        </w:rPr>
        <w:t xml:space="preserve">El </w:t>
      </w:r>
      <w:proofErr w:type="spellStart"/>
      <w:r w:rsidRPr="00FA3276">
        <w:rPr>
          <w:bCs/>
          <w:sz w:val="20"/>
          <w:szCs w:val="20"/>
        </w:rPr>
        <w:t>Fuerte</w:t>
      </w:r>
      <w:proofErr w:type="spellEnd"/>
      <w:r w:rsidRPr="00FA3276">
        <w:rPr>
          <w:bCs/>
          <w:sz w:val="20"/>
          <w:szCs w:val="20"/>
        </w:rPr>
        <w:t xml:space="preserve"> de </w:t>
      </w:r>
      <w:proofErr w:type="spellStart"/>
      <w:r w:rsidRPr="00FA3276">
        <w:rPr>
          <w:bCs/>
          <w:sz w:val="20"/>
          <w:szCs w:val="20"/>
        </w:rPr>
        <w:t>Samaipata</w:t>
      </w:r>
      <w:proofErr w:type="spellEnd"/>
      <w:r w:rsidRPr="00FA3276">
        <w:rPr>
          <w:sz w:val="20"/>
          <w:szCs w:val="20"/>
        </w:rPr>
        <w:t>, uma rocha esculpida gigantesca que serviu de centro cerimonial pré-incaico.</w:t>
      </w:r>
    </w:p>
    <w:p w:rsidR="00FA3276" w:rsidRPr="00FA3276" w:rsidRDefault="00FA3276" w:rsidP="00EA487A">
      <w:pPr>
        <w:numPr>
          <w:ilvl w:val="0"/>
          <w:numId w:val="25"/>
        </w:numPr>
        <w:tabs>
          <w:tab w:val="num" w:pos="720"/>
        </w:tabs>
        <w:rPr>
          <w:sz w:val="20"/>
          <w:szCs w:val="20"/>
        </w:rPr>
      </w:pPr>
      <w:r w:rsidRPr="00FA3276">
        <w:rPr>
          <w:bCs/>
          <w:sz w:val="20"/>
          <w:szCs w:val="20"/>
        </w:rPr>
        <w:t xml:space="preserve">Dica de </w:t>
      </w:r>
      <w:proofErr w:type="spellStart"/>
      <w:r w:rsidRPr="00FA3276">
        <w:rPr>
          <w:bCs/>
          <w:sz w:val="20"/>
          <w:szCs w:val="20"/>
        </w:rPr>
        <w:t>Camper</w:t>
      </w:r>
      <w:proofErr w:type="spellEnd"/>
      <w:r w:rsidRPr="00FA3276">
        <w:rPr>
          <w:bCs/>
          <w:sz w:val="20"/>
          <w:szCs w:val="20"/>
        </w:rPr>
        <w:t>:</w:t>
      </w:r>
      <w:r w:rsidRPr="00FA3276">
        <w:rPr>
          <w:sz w:val="20"/>
          <w:szCs w:val="20"/>
        </w:rPr>
        <w:t> É uma vila nas montanhas muito segura, calma e cheia de viajantes internacionais (</w:t>
      </w:r>
      <w:proofErr w:type="spellStart"/>
      <w:r w:rsidRPr="00FA3276">
        <w:rPr>
          <w:i/>
          <w:iCs/>
          <w:sz w:val="20"/>
          <w:szCs w:val="20"/>
        </w:rPr>
        <w:t>Overlanders</w:t>
      </w:r>
      <w:proofErr w:type="spellEnd"/>
      <w:r w:rsidRPr="00FA3276">
        <w:rPr>
          <w:sz w:val="20"/>
          <w:szCs w:val="20"/>
        </w:rPr>
        <w:t>). Há ótimos estacionamentos privados para pernoitar. </w:t>
      </w:r>
    </w:p>
    <w:p w:rsidR="00FA3276" w:rsidRPr="00FA3276" w:rsidRDefault="00FA3276" w:rsidP="00FA3276">
      <w:pPr>
        <w:rPr>
          <w:b/>
          <w:bCs/>
          <w:sz w:val="20"/>
          <w:szCs w:val="20"/>
        </w:rPr>
      </w:pPr>
      <w:r w:rsidRPr="00FA3276">
        <w:rPr>
          <w:b/>
          <w:bCs/>
          <w:sz w:val="20"/>
          <w:szCs w:val="20"/>
        </w:rPr>
        <w:t>2. Sucre (A Capital Constitucional)</w:t>
      </w:r>
    </w:p>
    <w:p w:rsidR="00FA3276" w:rsidRPr="00FA3276" w:rsidRDefault="00FA3276" w:rsidP="00EA487A">
      <w:pPr>
        <w:numPr>
          <w:ilvl w:val="0"/>
          <w:numId w:val="26"/>
        </w:numPr>
        <w:rPr>
          <w:sz w:val="20"/>
          <w:szCs w:val="20"/>
        </w:rPr>
      </w:pPr>
      <w:r w:rsidRPr="00FA3276">
        <w:rPr>
          <w:bCs/>
          <w:sz w:val="20"/>
          <w:szCs w:val="20"/>
        </w:rPr>
        <w:t>O que fazer:</w:t>
      </w:r>
      <w:r w:rsidRPr="00FA3276">
        <w:rPr>
          <w:sz w:val="20"/>
          <w:szCs w:val="20"/>
        </w:rPr>
        <w:t xml:space="preserve"> Caminhe pelo centro histórico de arquitetura colonial toda pintada de branco (visite a Casa de </w:t>
      </w:r>
      <w:proofErr w:type="spellStart"/>
      <w:r w:rsidRPr="00FA3276">
        <w:rPr>
          <w:sz w:val="20"/>
          <w:szCs w:val="20"/>
        </w:rPr>
        <w:t>la</w:t>
      </w:r>
      <w:proofErr w:type="spellEnd"/>
      <w:r w:rsidRPr="00FA3276">
        <w:rPr>
          <w:sz w:val="20"/>
          <w:szCs w:val="20"/>
        </w:rPr>
        <w:t xml:space="preserve"> </w:t>
      </w:r>
      <w:proofErr w:type="spellStart"/>
      <w:r w:rsidRPr="00FA3276">
        <w:rPr>
          <w:sz w:val="20"/>
          <w:szCs w:val="20"/>
        </w:rPr>
        <w:t>Libertad</w:t>
      </w:r>
      <w:proofErr w:type="spellEnd"/>
      <w:r w:rsidRPr="00FA3276">
        <w:rPr>
          <w:sz w:val="20"/>
          <w:szCs w:val="20"/>
        </w:rPr>
        <w:t>). Vá ao </w:t>
      </w:r>
      <w:r w:rsidRPr="00FA3276">
        <w:rPr>
          <w:bCs/>
          <w:sz w:val="20"/>
          <w:szCs w:val="20"/>
        </w:rPr>
        <w:t>Mercado Central</w:t>
      </w:r>
      <w:r w:rsidRPr="00FA3276">
        <w:rPr>
          <w:sz w:val="20"/>
          <w:szCs w:val="20"/>
        </w:rPr>
        <w:t> para tomar sucos naturais frescos e almoçar barato. Conheça o </w:t>
      </w:r>
      <w:r w:rsidRPr="00FA3276">
        <w:rPr>
          <w:bCs/>
          <w:sz w:val="20"/>
          <w:szCs w:val="20"/>
        </w:rPr>
        <w:t xml:space="preserve">Parque </w:t>
      </w:r>
      <w:proofErr w:type="spellStart"/>
      <w:r w:rsidRPr="00FA3276">
        <w:rPr>
          <w:bCs/>
          <w:sz w:val="20"/>
          <w:szCs w:val="20"/>
        </w:rPr>
        <w:t>Cretácico</w:t>
      </w:r>
      <w:proofErr w:type="spellEnd"/>
      <w:r w:rsidRPr="00FA3276">
        <w:rPr>
          <w:bCs/>
          <w:sz w:val="20"/>
          <w:szCs w:val="20"/>
        </w:rPr>
        <w:t xml:space="preserve"> (Cal </w:t>
      </w:r>
      <w:proofErr w:type="spellStart"/>
      <w:r w:rsidRPr="00FA3276">
        <w:rPr>
          <w:bCs/>
          <w:sz w:val="20"/>
          <w:szCs w:val="20"/>
        </w:rPr>
        <w:t>Orck'o</w:t>
      </w:r>
      <w:proofErr w:type="spellEnd"/>
      <w:r w:rsidRPr="00FA3276">
        <w:rPr>
          <w:bCs/>
          <w:sz w:val="20"/>
          <w:szCs w:val="20"/>
        </w:rPr>
        <w:t>)</w:t>
      </w:r>
      <w:r w:rsidRPr="00FA3276">
        <w:rPr>
          <w:sz w:val="20"/>
          <w:szCs w:val="20"/>
        </w:rPr>
        <w:t>, que tem o maior paredão de pegadas reais de dinossauros do mundo.</w:t>
      </w:r>
    </w:p>
    <w:p w:rsidR="00FA3276" w:rsidRPr="00FA3276" w:rsidRDefault="00FA3276" w:rsidP="00EA487A">
      <w:pPr>
        <w:numPr>
          <w:ilvl w:val="0"/>
          <w:numId w:val="26"/>
        </w:numPr>
        <w:rPr>
          <w:sz w:val="20"/>
          <w:szCs w:val="20"/>
        </w:rPr>
      </w:pPr>
      <w:r w:rsidRPr="00FA3276">
        <w:rPr>
          <w:bCs/>
          <w:sz w:val="20"/>
          <w:szCs w:val="20"/>
        </w:rPr>
        <w:t xml:space="preserve">Dica de </w:t>
      </w:r>
      <w:proofErr w:type="spellStart"/>
      <w:r w:rsidRPr="00FA3276">
        <w:rPr>
          <w:bCs/>
          <w:sz w:val="20"/>
          <w:szCs w:val="20"/>
        </w:rPr>
        <w:t>Camper</w:t>
      </w:r>
      <w:proofErr w:type="spellEnd"/>
      <w:r w:rsidRPr="00FA3276">
        <w:rPr>
          <w:bCs/>
          <w:sz w:val="20"/>
          <w:szCs w:val="20"/>
        </w:rPr>
        <w:t>:</w:t>
      </w:r>
      <w:r w:rsidRPr="00FA3276">
        <w:rPr>
          <w:sz w:val="20"/>
          <w:szCs w:val="20"/>
        </w:rPr>
        <w:t> Durma em </w:t>
      </w:r>
      <w:proofErr w:type="spellStart"/>
      <w:r w:rsidRPr="00FA3276">
        <w:rPr>
          <w:i/>
          <w:iCs/>
          <w:sz w:val="20"/>
          <w:szCs w:val="20"/>
        </w:rPr>
        <w:t>parqueos</w:t>
      </w:r>
      <w:proofErr w:type="spellEnd"/>
      <w:r w:rsidRPr="00FA3276">
        <w:rPr>
          <w:sz w:val="20"/>
          <w:szCs w:val="20"/>
        </w:rPr>
        <w:t xml:space="preserve"> fechados de 24 horas perto da Plaza 25 de </w:t>
      </w:r>
      <w:proofErr w:type="spellStart"/>
      <w:r w:rsidRPr="00FA3276">
        <w:rPr>
          <w:sz w:val="20"/>
          <w:szCs w:val="20"/>
        </w:rPr>
        <w:t>Mayo</w:t>
      </w:r>
      <w:proofErr w:type="spellEnd"/>
      <w:r w:rsidRPr="00FA3276">
        <w:rPr>
          <w:sz w:val="20"/>
          <w:szCs w:val="20"/>
        </w:rPr>
        <w:t xml:space="preserve"> ou negocie o pátio de algum </w:t>
      </w:r>
      <w:proofErr w:type="spellStart"/>
      <w:r w:rsidRPr="00FA3276">
        <w:rPr>
          <w:sz w:val="20"/>
          <w:szCs w:val="20"/>
        </w:rPr>
        <w:t>hostel</w:t>
      </w:r>
      <w:proofErr w:type="spellEnd"/>
      <w:r w:rsidRPr="00FA3276">
        <w:rPr>
          <w:sz w:val="20"/>
          <w:szCs w:val="20"/>
        </w:rPr>
        <w:t>. </w:t>
      </w:r>
    </w:p>
    <w:p w:rsidR="00FA3276" w:rsidRPr="00FA3276" w:rsidRDefault="00FA3276" w:rsidP="00FA3276">
      <w:pPr>
        <w:rPr>
          <w:b/>
          <w:bCs/>
          <w:sz w:val="20"/>
          <w:szCs w:val="20"/>
        </w:rPr>
      </w:pPr>
      <w:r w:rsidRPr="00FA3276">
        <w:rPr>
          <w:b/>
          <w:bCs/>
          <w:sz w:val="20"/>
          <w:szCs w:val="20"/>
        </w:rPr>
        <w:t>3. Potosí (A Cidade Imperial)</w:t>
      </w:r>
    </w:p>
    <w:p w:rsidR="00FA3276" w:rsidRPr="00FA3276" w:rsidRDefault="00FA3276" w:rsidP="00EA487A">
      <w:pPr>
        <w:numPr>
          <w:ilvl w:val="0"/>
          <w:numId w:val="27"/>
        </w:numPr>
        <w:rPr>
          <w:sz w:val="20"/>
          <w:szCs w:val="20"/>
        </w:rPr>
      </w:pPr>
      <w:r w:rsidRPr="00FA3276">
        <w:rPr>
          <w:bCs/>
          <w:sz w:val="20"/>
          <w:szCs w:val="20"/>
        </w:rPr>
        <w:t>O que fazer:</w:t>
      </w:r>
      <w:r w:rsidRPr="00FA3276">
        <w:rPr>
          <w:sz w:val="20"/>
          <w:szCs w:val="20"/>
        </w:rPr>
        <w:t> Visite a </w:t>
      </w:r>
      <w:r w:rsidRPr="00FA3276">
        <w:rPr>
          <w:bCs/>
          <w:sz w:val="20"/>
          <w:szCs w:val="20"/>
        </w:rPr>
        <w:t xml:space="preserve">Casa Nacional de </w:t>
      </w:r>
      <w:proofErr w:type="spellStart"/>
      <w:r w:rsidRPr="00FA3276">
        <w:rPr>
          <w:bCs/>
          <w:sz w:val="20"/>
          <w:szCs w:val="20"/>
        </w:rPr>
        <w:t>la</w:t>
      </w:r>
      <w:proofErr w:type="spellEnd"/>
      <w:r w:rsidRPr="00FA3276">
        <w:rPr>
          <w:bCs/>
          <w:sz w:val="20"/>
          <w:szCs w:val="20"/>
        </w:rPr>
        <w:t xml:space="preserve"> </w:t>
      </w:r>
      <w:proofErr w:type="spellStart"/>
      <w:r w:rsidRPr="00FA3276">
        <w:rPr>
          <w:bCs/>
          <w:sz w:val="20"/>
          <w:szCs w:val="20"/>
        </w:rPr>
        <w:t>Moneda</w:t>
      </w:r>
      <w:proofErr w:type="spellEnd"/>
      <w:r w:rsidRPr="00FA3276">
        <w:rPr>
          <w:sz w:val="20"/>
          <w:szCs w:val="20"/>
        </w:rPr>
        <w:t> e faça o impressionante tour guiado às cooperativas das </w:t>
      </w:r>
      <w:r w:rsidRPr="00FA3276">
        <w:rPr>
          <w:bCs/>
          <w:sz w:val="20"/>
          <w:szCs w:val="20"/>
        </w:rPr>
        <w:t>Minas de Prata do Cerro Rico</w:t>
      </w:r>
      <w:r w:rsidRPr="00FA3276">
        <w:rPr>
          <w:sz w:val="20"/>
          <w:szCs w:val="20"/>
        </w:rPr>
        <w:t>. A cidade fica a 4.060 metros de altitude; faça tudo devagar por causa do oxigênio. </w:t>
      </w:r>
    </w:p>
    <w:p w:rsidR="00FA3276" w:rsidRPr="00FA3276" w:rsidRDefault="00FA3276" w:rsidP="00FA3276">
      <w:pPr>
        <w:rPr>
          <w:b/>
          <w:bCs/>
          <w:sz w:val="20"/>
          <w:szCs w:val="20"/>
        </w:rPr>
      </w:pPr>
      <w:r w:rsidRPr="00FA3276">
        <w:rPr>
          <w:b/>
          <w:bCs/>
          <w:sz w:val="20"/>
          <w:szCs w:val="20"/>
        </w:rPr>
        <w:t xml:space="preserve">4. </w:t>
      </w:r>
      <w:proofErr w:type="spellStart"/>
      <w:r w:rsidRPr="00FA3276">
        <w:rPr>
          <w:b/>
          <w:bCs/>
          <w:sz w:val="20"/>
          <w:szCs w:val="20"/>
        </w:rPr>
        <w:t>Uyuni</w:t>
      </w:r>
      <w:proofErr w:type="spellEnd"/>
      <w:r w:rsidRPr="00FA3276">
        <w:rPr>
          <w:b/>
          <w:bCs/>
          <w:sz w:val="20"/>
          <w:szCs w:val="20"/>
        </w:rPr>
        <w:t xml:space="preserve"> (O Maior Deserto de Sal do Mundo)</w:t>
      </w:r>
    </w:p>
    <w:p w:rsidR="00FA3276" w:rsidRPr="00FA3276" w:rsidRDefault="00FA3276" w:rsidP="00EA487A">
      <w:pPr>
        <w:numPr>
          <w:ilvl w:val="0"/>
          <w:numId w:val="28"/>
        </w:numPr>
        <w:rPr>
          <w:sz w:val="20"/>
          <w:szCs w:val="20"/>
        </w:rPr>
      </w:pPr>
      <w:r w:rsidRPr="00FA3276">
        <w:rPr>
          <w:bCs/>
          <w:sz w:val="20"/>
          <w:szCs w:val="20"/>
        </w:rPr>
        <w:t>O que fazer:</w:t>
      </w:r>
      <w:r w:rsidRPr="00FA3276">
        <w:rPr>
          <w:sz w:val="20"/>
          <w:szCs w:val="20"/>
        </w:rPr>
        <w:t> Visite o </w:t>
      </w:r>
      <w:r w:rsidRPr="00FA3276">
        <w:rPr>
          <w:bCs/>
          <w:sz w:val="20"/>
          <w:szCs w:val="20"/>
        </w:rPr>
        <w:t>Cemitério de Trens</w:t>
      </w:r>
      <w:r w:rsidRPr="00FA3276">
        <w:rPr>
          <w:sz w:val="20"/>
          <w:szCs w:val="20"/>
        </w:rPr>
        <w:t xml:space="preserve"> na entrada da cidade. Como combinado, estacione o </w:t>
      </w:r>
      <w:proofErr w:type="spellStart"/>
      <w:r w:rsidRPr="00FA3276">
        <w:rPr>
          <w:sz w:val="20"/>
          <w:szCs w:val="20"/>
        </w:rPr>
        <w:t>camper</w:t>
      </w:r>
      <w:proofErr w:type="spellEnd"/>
      <w:r w:rsidRPr="00FA3276">
        <w:rPr>
          <w:sz w:val="20"/>
          <w:szCs w:val="20"/>
        </w:rPr>
        <w:t xml:space="preserve"> com segurança na cidade e feche o tour de 3 dias em veículo 4x4 de agência para visitar o interior do </w:t>
      </w:r>
      <w:proofErr w:type="spellStart"/>
      <w:r w:rsidRPr="00FA3276">
        <w:rPr>
          <w:bCs/>
          <w:sz w:val="20"/>
          <w:szCs w:val="20"/>
        </w:rPr>
        <w:t>Salar</w:t>
      </w:r>
      <w:proofErr w:type="spellEnd"/>
      <w:r w:rsidRPr="00FA3276">
        <w:rPr>
          <w:bCs/>
          <w:sz w:val="20"/>
          <w:szCs w:val="20"/>
        </w:rPr>
        <w:t xml:space="preserve"> de </w:t>
      </w:r>
      <w:proofErr w:type="spellStart"/>
      <w:r w:rsidRPr="00FA3276">
        <w:rPr>
          <w:bCs/>
          <w:sz w:val="20"/>
          <w:szCs w:val="20"/>
        </w:rPr>
        <w:t>Uyuni</w:t>
      </w:r>
      <w:proofErr w:type="spellEnd"/>
      <w:r w:rsidRPr="00FA3276">
        <w:rPr>
          <w:sz w:val="20"/>
          <w:szCs w:val="20"/>
        </w:rPr>
        <w:t>, a </w:t>
      </w:r>
      <w:proofErr w:type="spellStart"/>
      <w:r w:rsidRPr="00FA3276">
        <w:rPr>
          <w:bCs/>
          <w:sz w:val="20"/>
          <w:szCs w:val="20"/>
        </w:rPr>
        <w:t>Isla</w:t>
      </w:r>
      <w:proofErr w:type="spellEnd"/>
      <w:r w:rsidRPr="00FA3276">
        <w:rPr>
          <w:bCs/>
          <w:sz w:val="20"/>
          <w:szCs w:val="20"/>
        </w:rPr>
        <w:t xml:space="preserve"> </w:t>
      </w:r>
      <w:proofErr w:type="spellStart"/>
      <w:r w:rsidRPr="00FA3276">
        <w:rPr>
          <w:bCs/>
          <w:sz w:val="20"/>
          <w:szCs w:val="20"/>
        </w:rPr>
        <w:t>Incahuasi</w:t>
      </w:r>
      <w:proofErr w:type="spellEnd"/>
      <w:r w:rsidRPr="00FA3276">
        <w:rPr>
          <w:sz w:val="20"/>
          <w:szCs w:val="20"/>
        </w:rPr>
        <w:t> (cheia de cactos gigantes) e as </w:t>
      </w:r>
      <w:r w:rsidRPr="00FA3276">
        <w:rPr>
          <w:bCs/>
          <w:sz w:val="20"/>
          <w:szCs w:val="20"/>
        </w:rPr>
        <w:t>Lagoas Coloridas (Laguna Colorada e Verde)</w:t>
      </w:r>
      <w:r w:rsidRPr="00FA3276">
        <w:rPr>
          <w:sz w:val="20"/>
          <w:szCs w:val="20"/>
        </w:rPr>
        <w:t> habitadas por milhares de flamingos. </w:t>
      </w:r>
    </w:p>
    <w:p w:rsidR="00FA3276" w:rsidRPr="00FA3276" w:rsidRDefault="00FA3276" w:rsidP="00FA3276">
      <w:pPr>
        <w:rPr>
          <w:b/>
          <w:bCs/>
          <w:sz w:val="20"/>
          <w:szCs w:val="20"/>
        </w:rPr>
      </w:pPr>
      <w:r w:rsidRPr="00FA3276">
        <w:rPr>
          <w:b/>
          <w:bCs/>
          <w:sz w:val="20"/>
          <w:szCs w:val="20"/>
        </w:rPr>
        <w:t xml:space="preserve">Após concluir o tour de 3 dias no </w:t>
      </w:r>
      <w:proofErr w:type="spellStart"/>
      <w:r w:rsidRPr="00FA3276">
        <w:rPr>
          <w:b/>
          <w:bCs/>
          <w:sz w:val="20"/>
          <w:szCs w:val="20"/>
        </w:rPr>
        <w:t>Salar</w:t>
      </w:r>
      <w:proofErr w:type="spellEnd"/>
      <w:r w:rsidRPr="00FA3276">
        <w:rPr>
          <w:b/>
          <w:bCs/>
          <w:sz w:val="20"/>
          <w:szCs w:val="20"/>
        </w:rPr>
        <w:t xml:space="preserve"> de </w:t>
      </w:r>
      <w:proofErr w:type="spellStart"/>
      <w:r w:rsidRPr="00FA3276">
        <w:rPr>
          <w:b/>
          <w:bCs/>
          <w:sz w:val="20"/>
          <w:szCs w:val="20"/>
        </w:rPr>
        <w:t>Uyuni</w:t>
      </w:r>
      <w:proofErr w:type="spellEnd"/>
      <w:r w:rsidRPr="00FA3276">
        <w:rPr>
          <w:b/>
          <w:bCs/>
          <w:sz w:val="20"/>
          <w:szCs w:val="20"/>
        </w:rPr>
        <w:t xml:space="preserve"> (deixando o </w:t>
      </w:r>
      <w:proofErr w:type="spellStart"/>
      <w:r w:rsidRPr="00FA3276">
        <w:rPr>
          <w:b/>
          <w:bCs/>
          <w:sz w:val="20"/>
          <w:szCs w:val="20"/>
        </w:rPr>
        <w:t>camper</w:t>
      </w:r>
      <w:proofErr w:type="spellEnd"/>
      <w:r w:rsidRPr="00FA3276">
        <w:rPr>
          <w:b/>
          <w:bCs/>
          <w:sz w:val="20"/>
          <w:szCs w:val="20"/>
        </w:rPr>
        <w:t xml:space="preserve"> no estacionamento seguro da cidade), você pegará o </w:t>
      </w:r>
      <w:proofErr w:type="spellStart"/>
      <w:r w:rsidRPr="00FA3276">
        <w:rPr>
          <w:b/>
          <w:bCs/>
          <w:sz w:val="20"/>
          <w:szCs w:val="20"/>
        </w:rPr>
        <w:t>camper</w:t>
      </w:r>
      <w:proofErr w:type="spellEnd"/>
      <w:r w:rsidRPr="00FA3276">
        <w:rPr>
          <w:b/>
          <w:bCs/>
          <w:sz w:val="20"/>
          <w:szCs w:val="20"/>
        </w:rPr>
        <w:t xml:space="preserve"> de volta e seguirá para o norte.</w:t>
      </w:r>
    </w:p>
    <w:p w:rsidR="00FA3276" w:rsidRPr="00FA3276" w:rsidRDefault="00FA3276" w:rsidP="00FA3276">
      <w:pPr>
        <w:rPr>
          <w:b/>
          <w:bCs/>
          <w:sz w:val="20"/>
          <w:szCs w:val="20"/>
        </w:rPr>
      </w:pPr>
      <w:r w:rsidRPr="00FA3276">
        <w:rPr>
          <w:b/>
          <w:bCs/>
          <w:sz w:val="20"/>
          <w:szCs w:val="20"/>
        </w:rPr>
        <w:t xml:space="preserve">1. O Deslocamento: De </w:t>
      </w:r>
      <w:proofErr w:type="spellStart"/>
      <w:r w:rsidRPr="00FA3276">
        <w:rPr>
          <w:b/>
          <w:bCs/>
          <w:sz w:val="20"/>
          <w:szCs w:val="20"/>
        </w:rPr>
        <w:t>Uyuni</w:t>
      </w:r>
      <w:proofErr w:type="spellEnd"/>
      <w:r w:rsidRPr="00FA3276">
        <w:rPr>
          <w:b/>
          <w:bCs/>
          <w:sz w:val="20"/>
          <w:szCs w:val="20"/>
        </w:rPr>
        <w:t xml:space="preserve"> para </w:t>
      </w:r>
      <w:proofErr w:type="spellStart"/>
      <w:r w:rsidRPr="00FA3276">
        <w:rPr>
          <w:b/>
          <w:bCs/>
          <w:sz w:val="20"/>
          <w:szCs w:val="20"/>
        </w:rPr>
        <w:t>Sajama</w:t>
      </w:r>
      <w:proofErr w:type="spellEnd"/>
      <w:r w:rsidRPr="00FA3276">
        <w:rPr>
          <w:b/>
          <w:bCs/>
          <w:sz w:val="20"/>
          <w:szCs w:val="20"/>
        </w:rPr>
        <w:t xml:space="preserve"> (Aprox. 460 km de asfalto)</w:t>
      </w:r>
    </w:p>
    <w:p w:rsidR="00FA3276" w:rsidRPr="00FA3276" w:rsidRDefault="00FA3276" w:rsidP="00EA487A">
      <w:pPr>
        <w:numPr>
          <w:ilvl w:val="0"/>
          <w:numId w:val="32"/>
        </w:numPr>
        <w:rPr>
          <w:bCs/>
          <w:sz w:val="20"/>
          <w:szCs w:val="20"/>
        </w:rPr>
      </w:pPr>
      <w:r w:rsidRPr="00FA3276">
        <w:rPr>
          <w:bCs/>
          <w:sz w:val="20"/>
          <w:szCs w:val="20"/>
        </w:rPr>
        <w:t xml:space="preserve">A Rota: Saia de </w:t>
      </w:r>
      <w:proofErr w:type="spellStart"/>
      <w:r w:rsidRPr="00FA3276">
        <w:rPr>
          <w:bCs/>
          <w:sz w:val="20"/>
          <w:szCs w:val="20"/>
        </w:rPr>
        <w:t>Uyuni</w:t>
      </w:r>
      <w:proofErr w:type="spellEnd"/>
      <w:r w:rsidRPr="00FA3276">
        <w:rPr>
          <w:bCs/>
          <w:sz w:val="20"/>
          <w:szCs w:val="20"/>
        </w:rPr>
        <w:t xml:space="preserve"> pela </w:t>
      </w:r>
      <w:proofErr w:type="spellStart"/>
      <w:r w:rsidRPr="00FA3276">
        <w:rPr>
          <w:bCs/>
          <w:sz w:val="20"/>
          <w:szCs w:val="20"/>
        </w:rPr>
        <w:t>Ruta</w:t>
      </w:r>
      <w:proofErr w:type="spellEnd"/>
      <w:r w:rsidRPr="00FA3276">
        <w:rPr>
          <w:bCs/>
          <w:sz w:val="20"/>
          <w:szCs w:val="20"/>
        </w:rPr>
        <w:t xml:space="preserve"> 5 em direção a Oruro. Ao chegar perto de Oruro, você pegará a </w:t>
      </w:r>
      <w:proofErr w:type="spellStart"/>
      <w:r w:rsidRPr="00FA3276">
        <w:rPr>
          <w:bCs/>
          <w:sz w:val="20"/>
          <w:szCs w:val="20"/>
        </w:rPr>
        <w:t>Ruta</w:t>
      </w:r>
      <w:proofErr w:type="spellEnd"/>
      <w:r w:rsidRPr="00FA3276">
        <w:rPr>
          <w:bCs/>
          <w:sz w:val="20"/>
          <w:szCs w:val="20"/>
        </w:rPr>
        <w:t xml:space="preserve"> 1 (sentido La Paz) e, logo em seguida, a </w:t>
      </w:r>
      <w:proofErr w:type="spellStart"/>
      <w:r w:rsidRPr="00FA3276">
        <w:rPr>
          <w:bCs/>
          <w:sz w:val="20"/>
          <w:szCs w:val="20"/>
        </w:rPr>
        <w:t>Ruta</w:t>
      </w:r>
      <w:proofErr w:type="spellEnd"/>
      <w:r w:rsidRPr="00FA3276">
        <w:rPr>
          <w:bCs/>
          <w:sz w:val="20"/>
          <w:szCs w:val="20"/>
        </w:rPr>
        <w:t xml:space="preserve"> 4 em direção ao oeste (sentido </w:t>
      </w:r>
      <w:proofErr w:type="spellStart"/>
      <w:r w:rsidRPr="00FA3276">
        <w:rPr>
          <w:bCs/>
          <w:sz w:val="20"/>
          <w:szCs w:val="20"/>
        </w:rPr>
        <w:t>Tambo</w:t>
      </w:r>
      <w:proofErr w:type="spellEnd"/>
      <w:r w:rsidRPr="00FA3276">
        <w:rPr>
          <w:bCs/>
          <w:sz w:val="20"/>
          <w:szCs w:val="20"/>
        </w:rPr>
        <w:t xml:space="preserve"> </w:t>
      </w:r>
      <w:proofErr w:type="spellStart"/>
      <w:r w:rsidRPr="00FA3276">
        <w:rPr>
          <w:bCs/>
          <w:sz w:val="20"/>
          <w:szCs w:val="20"/>
        </w:rPr>
        <w:t>Quemado</w:t>
      </w:r>
      <w:proofErr w:type="spellEnd"/>
      <w:r w:rsidRPr="00FA3276">
        <w:rPr>
          <w:bCs/>
          <w:sz w:val="20"/>
          <w:szCs w:val="20"/>
        </w:rPr>
        <w:t>/fronteira com o Chile).</w:t>
      </w:r>
    </w:p>
    <w:p w:rsidR="00FA3276" w:rsidRPr="00FA3276" w:rsidRDefault="00FA3276" w:rsidP="00EA487A">
      <w:pPr>
        <w:numPr>
          <w:ilvl w:val="0"/>
          <w:numId w:val="32"/>
        </w:numPr>
        <w:rPr>
          <w:bCs/>
          <w:sz w:val="20"/>
          <w:szCs w:val="20"/>
        </w:rPr>
      </w:pPr>
      <w:r w:rsidRPr="00FA3276">
        <w:rPr>
          <w:bCs/>
          <w:sz w:val="20"/>
          <w:szCs w:val="20"/>
        </w:rPr>
        <w:t xml:space="preserve">A Estrada: O asfalto é excelente, plano e cruza o altiplano boliviano. O </w:t>
      </w:r>
      <w:proofErr w:type="spellStart"/>
      <w:r w:rsidRPr="00FA3276">
        <w:rPr>
          <w:bCs/>
          <w:sz w:val="20"/>
          <w:szCs w:val="20"/>
        </w:rPr>
        <w:t>camper</w:t>
      </w:r>
      <w:proofErr w:type="spellEnd"/>
      <w:r w:rsidRPr="00FA3276">
        <w:rPr>
          <w:bCs/>
          <w:sz w:val="20"/>
          <w:szCs w:val="20"/>
        </w:rPr>
        <w:t xml:space="preserve"> rodará com muita facilidade. Fique atento apenas ao vento lateral forte, comum nessa região plana.</w:t>
      </w:r>
    </w:p>
    <w:p w:rsidR="00FA3276" w:rsidRPr="00FA3276" w:rsidRDefault="00FA3276" w:rsidP="00FA3276">
      <w:pPr>
        <w:rPr>
          <w:b/>
          <w:bCs/>
          <w:sz w:val="20"/>
          <w:szCs w:val="20"/>
        </w:rPr>
      </w:pPr>
      <w:r w:rsidRPr="00FA3276">
        <w:rPr>
          <w:b/>
          <w:bCs/>
          <w:sz w:val="20"/>
          <w:szCs w:val="20"/>
        </w:rPr>
        <w:t xml:space="preserve">2. O que fazer no Parque Nacional </w:t>
      </w:r>
      <w:proofErr w:type="spellStart"/>
      <w:r w:rsidRPr="00FA3276">
        <w:rPr>
          <w:b/>
          <w:bCs/>
          <w:sz w:val="20"/>
          <w:szCs w:val="20"/>
        </w:rPr>
        <w:t>Sajama</w:t>
      </w:r>
      <w:proofErr w:type="spellEnd"/>
      <w:r w:rsidRPr="00FA3276">
        <w:rPr>
          <w:b/>
          <w:bCs/>
          <w:sz w:val="20"/>
          <w:szCs w:val="20"/>
        </w:rPr>
        <w:t xml:space="preserve"> (Pelo menos 2 dias)</w:t>
      </w:r>
    </w:p>
    <w:p w:rsidR="00FA3276" w:rsidRPr="00FA3276" w:rsidRDefault="00FA3276" w:rsidP="00FA3276">
      <w:pPr>
        <w:rPr>
          <w:bCs/>
          <w:sz w:val="20"/>
          <w:szCs w:val="20"/>
        </w:rPr>
      </w:pPr>
      <w:r w:rsidRPr="00FA3276">
        <w:rPr>
          <w:bCs/>
          <w:sz w:val="20"/>
          <w:szCs w:val="20"/>
        </w:rPr>
        <w:t xml:space="preserve">Você estacionará o </w:t>
      </w:r>
      <w:proofErr w:type="spellStart"/>
      <w:r w:rsidRPr="00FA3276">
        <w:rPr>
          <w:bCs/>
          <w:sz w:val="20"/>
          <w:szCs w:val="20"/>
        </w:rPr>
        <w:t>camper</w:t>
      </w:r>
      <w:proofErr w:type="spellEnd"/>
      <w:r w:rsidRPr="00FA3276">
        <w:rPr>
          <w:bCs/>
          <w:sz w:val="20"/>
          <w:szCs w:val="20"/>
        </w:rPr>
        <w:t xml:space="preserve"> no pequeno povoado de </w:t>
      </w:r>
      <w:proofErr w:type="spellStart"/>
      <w:r w:rsidRPr="00FA3276">
        <w:rPr>
          <w:bCs/>
          <w:sz w:val="20"/>
          <w:szCs w:val="20"/>
        </w:rPr>
        <w:t>Sajama</w:t>
      </w:r>
      <w:proofErr w:type="spellEnd"/>
      <w:r w:rsidRPr="00FA3276">
        <w:rPr>
          <w:bCs/>
          <w:sz w:val="20"/>
          <w:szCs w:val="20"/>
        </w:rPr>
        <w:t> (que serve de base para o parque) ou em áreas autorizadas de acampamento livre selvagem.</w:t>
      </w:r>
    </w:p>
    <w:p w:rsidR="00FA3276" w:rsidRPr="00FA3276" w:rsidRDefault="00FA3276" w:rsidP="00EA487A">
      <w:pPr>
        <w:numPr>
          <w:ilvl w:val="0"/>
          <w:numId w:val="33"/>
        </w:numPr>
        <w:rPr>
          <w:bCs/>
          <w:sz w:val="20"/>
          <w:szCs w:val="20"/>
        </w:rPr>
      </w:pPr>
      <w:r w:rsidRPr="00FA3276">
        <w:rPr>
          <w:bCs/>
          <w:sz w:val="20"/>
          <w:szCs w:val="20"/>
        </w:rPr>
        <w:t>Banhos nas Águas Termais (</w:t>
      </w:r>
      <w:r w:rsidRPr="00FA3276">
        <w:rPr>
          <w:bCs/>
          <w:i/>
          <w:iCs/>
          <w:sz w:val="20"/>
          <w:szCs w:val="20"/>
        </w:rPr>
        <w:t xml:space="preserve">Aguas </w:t>
      </w:r>
      <w:proofErr w:type="spellStart"/>
      <w:r w:rsidRPr="00FA3276">
        <w:rPr>
          <w:bCs/>
          <w:i/>
          <w:iCs/>
          <w:sz w:val="20"/>
          <w:szCs w:val="20"/>
        </w:rPr>
        <w:t>Termales</w:t>
      </w:r>
      <w:proofErr w:type="spellEnd"/>
      <w:r w:rsidRPr="00FA3276">
        <w:rPr>
          <w:bCs/>
          <w:sz w:val="20"/>
          <w:szCs w:val="20"/>
        </w:rPr>
        <w:t xml:space="preserve">): Existem piscinas naturais de águas quentes medicinais (cerca de 38°C) formadas pela atividade vulcânica [1]. Você paga uma taxa irrisória para a comunidade local (cerca de 30 BOB) e pode tomar banho ao ar livre assistindo ao pôr do sol de frente para o Nevado </w:t>
      </w:r>
      <w:proofErr w:type="spellStart"/>
      <w:r w:rsidRPr="00FA3276">
        <w:rPr>
          <w:bCs/>
          <w:sz w:val="20"/>
          <w:szCs w:val="20"/>
        </w:rPr>
        <w:t>Sajama</w:t>
      </w:r>
      <w:proofErr w:type="spellEnd"/>
      <w:r w:rsidRPr="00FA3276">
        <w:rPr>
          <w:bCs/>
          <w:sz w:val="20"/>
          <w:szCs w:val="20"/>
        </w:rPr>
        <w:t> (vulcão nevado de 6.542 metros de altitude). É uma das melhores experiências da viagem.</w:t>
      </w:r>
    </w:p>
    <w:p w:rsidR="00FA3276" w:rsidRPr="00FA3276" w:rsidRDefault="00FA3276" w:rsidP="00EA487A">
      <w:pPr>
        <w:numPr>
          <w:ilvl w:val="0"/>
          <w:numId w:val="33"/>
        </w:numPr>
        <w:rPr>
          <w:bCs/>
          <w:sz w:val="20"/>
          <w:szCs w:val="20"/>
        </w:rPr>
      </w:pPr>
      <w:r w:rsidRPr="00FA3276">
        <w:rPr>
          <w:bCs/>
          <w:sz w:val="20"/>
          <w:szCs w:val="20"/>
        </w:rPr>
        <w:t xml:space="preserve">Campo de Gêiseres: Acorde cedo com o </w:t>
      </w:r>
      <w:proofErr w:type="spellStart"/>
      <w:r w:rsidRPr="00FA3276">
        <w:rPr>
          <w:bCs/>
          <w:sz w:val="20"/>
          <w:szCs w:val="20"/>
        </w:rPr>
        <w:t>camper</w:t>
      </w:r>
      <w:proofErr w:type="spellEnd"/>
      <w:r w:rsidRPr="00FA3276">
        <w:rPr>
          <w:bCs/>
          <w:sz w:val="20"/>
          <w:szCs w:val="20"/>
        </w:rPr>
        <w:t xml:space="preserve"> e dirija por uma estradinha de terra batida curta até o campo de gêiseres. Nas primeiras horas da manhã fria, a água ferve e borbulha da terra criando colunas de vapor gigantescas no ar. É possível cozinhar ovos nas poças de água fervente.</w:t>
      </w:r>
    </w:p>
    <w:p w:rsidR="00FA3276" w:rsidRPr="00FA3276" w:rsidRDefault="00FA3276" w:rsidP="00EA487A">
      <w:pPr>
        <w:numPr>
          <w:ilvl w:val="0"/>
          <w:numId w:val="33"/>
        </w:numPr>
        <w:rPr>
          <w:bCs/>
          <w:sz w:val="20"/>
          <w:szCs w:val="20"/>
        </w:rPr>
      </w:pPr>
      <w:r w:rsidRPr="00FA3276">
        <w:rPr>
          <w:bCs/>
          <w:sz w:val="20"/>
          <w:szCs w:val="20"/>
        </w:rPr>
        <w:t xml:space="preserve">Bosque de </w:t>
      </w:r>
      <w:proofErr w:type="spellStart"/>
      <w:r w:rsidRPr="00FA3276">
        <w:rPr>
          <w:bCs/>
          <w:sz w:val="20"/>
          <w:szCs w:val="20"/>
        </w:rPr>
        <w:t>Queñuas</w:t>
      </w:r>
      <w:proofErr w:type="spellEnd"/>
      <w:r w:rsidRPr="00FA3276">
        <w:rPr>
          <w:bCs/>
          <w:sz w:val="20"/>
          <w:szCs w:val="20"/>
        </w:rPr>
        <w:t>: Caminhe pelas trilhas de terra que abrigam as </w:t>
      </w:r>
      <w:proofErr w:type="spellStart"/>
      <w:r w:rsidRPr="00FA3276">
        <w:rPr>
          <w:bCs/>
          <w:i/>
          <w:iCs/>
          <w:sz w:val="20"/>
          <w:szCs w:val="20"/>
        </w:rPr>
        <w:t>queñuas</w:t>
      </w:r>
      <w:proofErr w:type="spellEnd"/>
      <w:r w:rsidRPr="00FA3276">
        <w:rPr>
          <w:bCs/>
          <w:sz w:val="20"/>
          <w:szCs w:val="20"/>
        </w:rPr>
        <w:t>, árvores lenhosas que conseguem crescer nas altitudes mais elevadas do mundo. O cenário parece de outro planeta.</w:t>
      </w:r>
    </w:p>
    <w:p w:rsidR="00FA3276" w:rsidRPr="00FA3276" w:rsidRDefault="00FA3276" w:rsidP="00EA487A">
      <w:pPr>
        <w:numPr>
          <w:ilvl w:val="0"/>
          <w:numId w:val="33"/>
        </w:numPr>
        <w:rPr>
          <w:bCs/>
          <w:sz w:val="20"/>
          <w:szCs w:val="20"/>
        </w:rPr>
      </w:pPr>
      <w:r w:rsidRPr="00FA3276">
        <w:rPr>
          <w:bCs/>
          <w:sz w:val="20"/>
          <w:szCs w:val="20"/>
        </w:rPr>
        <w:t>Vida Selvagem: Você dirigirá cercado por milhares de alpacas, lhamas e vicunhas selvagens que andam livremente ao lado do asfalto.</w:t>
      </w:r>
    </w:p>
    <w:p w:rsidR="00FA3276" w:rsidRPr="00FA3276" w:rsidRDefault="00FA3276" w:rsidP="00FA3276">
      <w:pPr>
        <w:rPr>
          <w:b/>
          <w:bCs/>
          <w:sz w:val="20"/>
          <w:szCs w:val="20"/>
        </w:rPr>
      </w:pPr>
      <w:r w:rsidRPr="00FA3276">
        <w:rPr>
          <w:b/>
          <w:bCs/>
          <w:sz w:val="20"/>
          <w:szCs w:val="20"/>
        </w:rPr>
        <w:t xml:space="preserve">3. Logística Especial para o </w:t>
      </w:r>
      <w:proofErr w:type="spellStart"/>
      <w:r w:rsidRPr="00FA3276">
        <w:rPr>
          <w:b/>
          <w:bCs/>
          <w:sz w:val="20"/>
          <w:szCs w:val="20"/>
        </w:rPr>
        <w:t>Camper</w:t>
      </w:r>
      <w:proofErr w:type="spellEnd"/>
      <w:r w:rsidRPr="00FA3276">
        <w:rPr>
          <w:b/>
          <w:bCs/>
          <w:sz w:val="20"/>
          <w:szCs w:val="20"/>
        </w:rPr>
        <w:t xml:space="preserve"> em </w:t>
      </w:r>
      <w:proofErr w:type="spellStart"/>
      <w:r w:rsidRPr="00FA3276">
        <w:rPr>
          <w:b/>
          <w:bCs/>
          <w:sz w:val="20"/>
          <w:szCs w:val="20"/>
        </w:rPr>
        <w:t>Sajama</w:t>
      </w:r>
      <w:proofErr w:type="spellEnd"/>
      <w:r w:rsidRPr="00FA3276">
        <w:rPr>
          <w:b/>
          <w:bCs/>
          <w:sz w:val="20"/>
          <w:szCs w:val="20"/>
        </w:rPr>
        <w:t xml:space="preserve"> (Importante)</w:t>
      </w:r>
    </w:p>
    <w:p w:rsidR="00FA3276" w:rsidRPr="00FA3276" w:rsidRDefault="00FA3276" w:rsidP="00FA3276">
      <w:pPr>
        <w:rPr>
          <w:b/>
          <w:bCs/>
          <w:sz w:val="20"/>
          <w:szCs w:val="20"/>
        </w:rPr>
      </w:pPr>
      <w:r w:rsidRPr="00FA3276">
        <w:rPr>
          <w:b/>
          <w:bCs/>
          <w:sz w:val="20"/>
          <w:szCs w:val="20"/>
        </w:rPr>
        <w:t>Como o parque fica em uma altitude de 4.200 a 4.400 metros, os cuidados com o frio devem ser redobrados:</w:t>
      </w:r>
    </w:p>
    <w:p w:rsidR="00FA3276" w:rsidRPr="00FA3276" w:rsidRDefault="00FA3276" w:rsidP="00EA487A">
      <w:pPr>
        <w:numPr>
          <w:ilvl w:val="0"/>
          <w:numId w:val="34"/>
        </w:numPr>
        <w:rPr>
          <w:bCs/>
          <w:sz w:val="20"/>
          <w:szCs w:val="20"/>
        </w:rPr>
      </w:pPr>
      <w:r w:rsidRPr="00FA3276">
        <w:rPr>
          <w:bCs/>
          <w:sz w:val="20"/>
          <w:szCs w:val="20"/>
        </w:rPr>
        <w:t xml:space="preserve">Abastecimento: Não há postos de combustível grandes dentro do vilarejo de </w:t>
      </w:r>
      <w:proofErr w:type="spellStart"/>
      <w:r w:rsidRPr="00FA3276">
        <w:rPr>
          <w:bCs/>
          <w:sz w:val="20"/>
          <w:szCs w:val="20"/>
        </w:rPr>
        <w:t>Sajama</w:t>
      </w:r>
      <w:proofErr w:type="spellEnd"/>
      <w:r w:rsidRPr="00FA3276">
        <w:rPr>
          <w:bCs/>
          <w:sz w:val="20"/>
          <w:szCs w:val="20"/>
        </w:rPr>
        <w:t xml:space="preserve">. Encha o tanque do </w:t>
      </w:r>
      <w:proofErr w:type="spellStart"/>
      <w:r w:rsidRPr="00FA3276">
        <w:rPr>
          <w:bCs/>
          <w:sz w:val="20"/>
          <w:szCs w:val="20"/>
        </w:rPr>
        <w:t>camper</w:t>
      </w:r>
      <w:proofErr w:type="spellEnd"/>
      <w:r w:rsidRPr="00FA3276">
        <w:rPr>
          <w:bCs/>
          <w:sz w:val="20"/>
          <w:szCs w:val="20"/>
        </w:rPr>
        <w:t xml:space="preserve"> até a boca em Oruro ou na cidade de </w:t>
      </w:r>
      <w:proofErr w:type="spellStart"/>
      <w:r w:rsidRPr="00FA3276">
        <w:rPr>
          <w:bCs/>
          <w:sz w:val="20"/>
          <w:szCs w:val="20"/>
        </w:rPr>
        <w:t>Patacamaya</w:t>
      </w:r>
      <w:proofErr w:type="spellEnd"/>
      <w:r w:rsidRPr="00FA3276">
        <w:rPr>
          <w:bCs/>
          <w:sz w:val="20"/>
          <w:szCs w:val="20"/>
        </w:rPr>
        <w:t xml:space="preserve"> antes de pegar o desvio para a fronteira com o Chile.</w:t>
      </w:r>
    </w:p>
    <w:p w:rsidR="00FA3276" w:rsidRPr="00FA3276" w:rsidRDefault="00FA3276" w:rsidP="00EA487A">
      <w:pPr>
        <w:numPr>
          <w:ilvl w:val="0"/>
          <w:numId w:val="34"/>
        </w:numPr>
        <w:rPr>
          <w:bCs/>
          <w:sz w:val="20"/>
          <w:szCs w:val="20"/>
        </w:rPr>
      </w:pPr>
      <w:r w:rsidRPr="00FA3276">
        <w:rPr>
          <w:bCs/>
          <w:sz w:val="20"/>
          <w:szCs w:val="20"/>
        </w:rPr>
        <w:t xml:space="preserve">Congelamento: Esta será a noite mais fria da sua viagem. Aplique com rigor a dica de colocar sal no Porta </w:t>
      </w:r>
      <w:proofErr w:type="spellStart"/>
      <w:r w:rsidRPr="00FA3276">
        <w:rPr>
          <w:bCs/>
          <w:sz w:val="20"/>
          <w:szCs w:val="20"/>
        </w:rPr>
        <w:t>Potti</w:t>
      </w:r>
      <w:proofErr w:type="spellEnd"/>
      <w:r w:rsidRPr="00FA3276">
        <w:rPr>
          <w:bCs/>
          <w:sz w:val="20"/>
          <w:szCs w:val="20"/>
        </w:rPr>
        <w:t> e no tanque de descarga, isole os vidros da cabine e mantenha o aquecedor a diesel ligado no mínimo a noite toda.</w:t>
      </w:r>
    </w:p>
    <w:p w:rsidR="00FA3276" w:rsidRPr="00FA3276" w:rsidRDefault="00FA3276" w:rsidP="00EA487A">
      <w:pPr>
        <w:numPr>
          <w:ilvl w:val="0"/>
          <w:numId w:val="34"/>
        </w:numPr>
        <w:rPr>
          <w:bCs/>
          <w:sz w:val="20"/>
          <w:szCs w:val="20"/>
        </w:rPr>
      </w:pPr>
      <w:r w:rsidRPr="00FA3276">
        <w:rPr>
          <w:bCs/>
          <w:sz w:val="20"/>
          <w:szCs w:val="20"/>
        </w:rPr>
        <w:lastRenderedPageBreak/>
        <w:t>Ingresso do Parque: Na entrada da região, haverá um posto de controle onde cada turista estrangeiro deve pagar uma taxa de preservação ambiental (cerca de 100 BOB). Guarde o bilhete.</w:t>
      </w:r>
    </w:p>
    <w:p w:rsidR="00FA3276" w:rsidRPr="00FA3276" w:rsidRDefault="007402ED" w:rsidP="00FA3276">
      <w:pPr>
        <w:rPr>
          <w:b/>
          <w:sz w:val="20"/>
          <w:szCs w:val="20"/>
        </w:rPr>
      </w:pPr>
      <w:r>
        <w:rPr>
          <w:bCs/>
          <w:sz w:val="20"/>
          <w:szCs w:val="20"/>
        </w:rPr>
        <w:pict>
          <v:rect id="_x0000_i1027" style="width:0;height:.75pt" o:hralign="center" o:hrstd="t" o:hr="t" fillcolor="#a0a0a0" stroked="f"/>
        </w:pict>
      </w:r>
    </w:p>
    <w:p w:rsidR="00FA3276" w:rsidRPr="00FA3276" w:rsidRDefault="00FA3276" w:rsidP="00FA3276">
      <w:pPr>
        <w:rPr>
          <w:b/>
          <w:bCs/>
          <w:sz w:val="20"/>
          <w:szCs w:val="20"/>
        </w:rPr>
      </w:pPr>
      <w:r w:rsidRPr="00FA3276">
        <w:rPr>
          <w:b/>
          <w:bCs/>
          <w:sz w:val="20"/>
          <w:szCs w:val="20"/>
        </w:rPr>
        <w:t xml:space="preserve">Após curtir o isolamento e a natureza de </w:t>
      </w:r>
      <w:proofErr w:type="spellStart"/>
      <w:r w:rsidRPr="00FA3276">
        <w:rPr>
          <w:b/>
          <w:bCs/>
          <w:sz w:val="20"/>
          <w:szCs w:val="20"/>
        </w:rPr>
        <w:t>Sajama</w:t>
      </w:r>
      <w:proofErr w:type="spellEnd"/>
      <w:r w:rsidRPr="00FA3276">
        <w:rPr>
          <w:b/>
          <w:bCs/>
          <w:sz w:val="20"/>
          <w:szCs w:val="20"/>
        </w:rPr>
        <w:t xml:space="preserve">, você pegará novamente a </w:t>
      </w:r>
      <w:proofErr w:type="spellStart"/>
      <w:r w:rsidRPr="00FA3276">
        <w:rPr>
          <w:b/>
          <w:bCs/>
          <w:sz w:val="20"/>
          <w:szCs w:val="20"/>
        </w:rPr>
        <w:t>Ruta</w:t>
      </w:r>
      <w:proofErr w:type="spellEnd"/>
      <w:r w:rsidRPr="00FA3276">
        <w:rPr>
          <w:b/>
          <w:bCs/>
          <w:sz w:val="20"/>
          <w:szCs w:val="20"/>
        </w:rPr>
        <w:t xml:space="preserve"> 4 de asfalto, voltando um pequeno trecho em direção a </w:t>
      </w:r>
      <w:proofErr w:type="spellStart"/>
      <w:r w:rsidRPr="00FA3276">
        <w:rPr>
          <w:b/>
          <w:bCs/>
          <w:sz w:val="20"/>
          <w:szCs w:val="20"/>
        </w:rPr>
        <w:t>Patacamaya</w:t>
      </w:r>
      <w:proofErr w:type="spellEnd"/>
      <w:r w:rsidRPr="00FA3276">
        <w:rPr>
          <w:b/>
          <w:bCs/>
          <w:sz w:val="20"/>
          <w:szCs w:val="20"/>
        </w:rPr>
        <w:t xml:space="preserve">, e subirá direto pela </w:t>
      </w:r>
      <w:proofErr w:type="spellStart"/>
      <w:r w:rsidRPr="00FA3276">
        <w:rPr>
          <w:b/>
          <w:bCs/>
          <w:sz w:val="20"/>
          <w:szCs w:val="20"/>
        </w:rPr>
        <w:t>Ruta</w:t>
      </w:r>
      <w:proofErr w:type="spellEnd"/>
      <w:r w:rsidRPr="00FA3276">
        <w:rPr>
          <w:b/>
          <w:bCs/>
          <w:sz w:val="20"/>
          <w:szCs w:val="20"/>
        </w:rPr>
        <w:t xml:space="preserve"> 1 (duplicada) até La Paz.</w:t>
      </w:r>
    </w:p>
    <w:p w:rsidR="00FA3276" w:rsidRPr="00FA3276" w:rsidRDefault="00FA3276" w:rsidP="00FA3276">
      <w:pPr>
        <w:rPr>
          <w:b/>
          <w:bCs/>
          <w:sz w:val="20"/>
          <w:szCs w:val="20"/>
        </w:rPr>
      </w:pPr>
      <w:r w:rsidRPr="00FA3276">
        <w:rPr>
          <w:b/>
          <w:bCs/>
          <w:sz w:val="20"/>
          <w:szCs w:val="20"/>
        </w:rPr>
        <w:t>5. La Paz (A Capital Mais Alta do Mundo)</w:t>
      </w:r>
    </w:p>
    <w:p w:rsidR="00FA3276" w:rsidRPr="00FA3276" w:rsidRDefault="00FA3276" w:rsidP="00EA487A">
      <w:pPr>
        <w:numPr>
          <w:ilvl w:val="0"/>
          <w:numId w:val="29"/>
        </w:numPr>
        <w:rPr>
          <w:b/>
          <w:sz w:val="20"/>
          <w:szCs w:val="20"/>
        </w:rPr>
      </w:pPr>
      <w:r w:rsidRPr="00FA3276">
        <w:rPr>
          <w:bCs/>
          <w:sz w:val="20"/>
          <w:szCs w:val="20"/>
        </w:rPr>
        <w:t>O que fazer:</w:t>
      </w:r>
      <w:r w:rsidRPr="00FA3276">
        <w:rPr>
          <w:sz w:val="20"/>
          <w:szCs w:val="20"/>
        </w:rPr>
        <w:t xml:space="preserve"> Deixe o </w:t>
      </w:r>
      <w:proofErr w:type="spellStart"/>
      <w:r w:rsidRPr="00FA3276">
        <w:rPr>
          <w:sz w:val="20"/>
          <w:szCs w:val="20"/>
        </w:rPr>
        <w:t>camper</w:t>
      </w:r>
      <w:proofErr w:type="spellEnd"/>
      <w:r w:rsidRPr="00FA3276">
        <w:rPr>
          <w:sz w:val="20"/>
          <w:szCs w:val="20"/>
        </w:rPr>
        <w:t xml:space="preserve"> estacionado e use o </w:t>
      </w:r>
      <w:r w:rsidRPr="00FA3276">
        <w:rPr>
          <w:bCs/>
          <w:sz w:val="20"/>
          <w:szCs w:val="20"/>
        </w:rPr>
        <w:t>Mi Teleférico</w:t>
      </w:r>
      <w:r w:rsidRPr="00FA3276">
        <w:rPr>
          <w:sz w:val="20"/>
          <w:szCs w:val="20"/>
        </w:rPr>
        <w:t> (a rede de teleféricos urbanos que serve como metrô aéreo) para ver a cidade de cima. Caminhe pelo curioso </w:t>
      </w:r>
      <w:r w:rsidRPr="00FA3276">
        <w:rPr>
          <w:bCs/>
          <w:sz w:val="20"/>
          <w:szCs w:val="20"/>
        </w:rPr>
        <w:t>Mercado das Bruxas</w:t>
      </w:r>
      <w:r w:rsidRPr="00FA3276">
        <w:rPr>
          <w:sz w:val="20"/>
          <w:szCs w:val="20"/>
        </w:rPr>
        <w:t> (</w:t>
      </w:r>
      <w:r w:rsidRPr="00FA3276">
        <w:rPr>
          <w:i/>
          <w:iCs/>
          <w:sz w:val="20"/>
          <w:szCs w:val="20"/>
        </w:rPr>
        <w:t xml:space="preserve">Mercado de </w:t>
      </w:r>
      <w:proofErr w:type="spellStart"/>
      <w:r w:rsidRPr="00FA3276">
        <w:rPr>
          <w:i/>
          <w:iCs/>
          <w:sz w:val="20"/>
          <w:szCs w:val="20"/>
        </w:rPr>
        <w:t>las</w:t>
      </w:r>
      <w:proofErr w:type="spellEnd"/>
      <w:r w:rsidRPr="00FA3276">
        <w:rPr>
          <w:i/>
          <w:iCs/>
          <w:sz w:val="20"/>
          <w:szCs w:val="20"/>
        </w:rPr>
        <w:t xml:space="preserve"> </w:t>
      </w:r>
      <w:proofErr w:type="spellStart"/>
      <w:r w:rsidRPr="00FA3276">
        <w:rPr>
          <w:i/>
          <w:iCs/>
          <w:sz w:val="20"/>
          <w:szCs w:val="20"/>
        </w:rPr>
        <w:t>Brujas</w:t>
      </w:r>
      <w:proofErr w:type="spellEnd"/>
      <w:r w:rsidRPr="00FA3276">
        <w:rPr>
          <w:sz w:val="20"/>
          <w:szCs w:val="20"/>
        </w:rPr>
        <w:t>) e conheça as ruínas pré-incaicas de </w:t>
      </w:r>
      <w:proofErr w:type="spellStart"/>
      <w:r w:rsidRPr="00FA3276">
        <w:rPr>
          <w:bCs/>
          <w:sz w:val="20"/>
          <w:szCs w:val="20"/>
        </w:rPr>
        <w:t>Tiwanaku</w:t>
      </w:r>
      <w:proofErr w:type="spellEnd"/>
      <w:r w:rsidRPr="00FA3276">
        <w:rPr>
          <w:sz w:val="20"/>
          <w:szCs w:val="20"/>
        </w:rPr>
        <w:t>, que ficam perto da saída da cidade</w:t>
      </w:r>
      <w:r w:rsidRPr="00FA3276">
        <w:rPr>
          <w:b/>
          <w:sz w:val="20"/>
          <w:szCs w:val="20"/>
        </w:rPr>
        <w:t>. </w:t>
      </w:r>
    </w:p>
    <w:p w:rsidR="00FA3276" w:rsidRPr="00FA3276" w:rsidRDefault="00FA3276" w:rsidP="00FA3276">
      <w:pPr>
        <w:rPr>
          <w:b/>
          <w:sz w:val="20"/>
          <w:szCs w:val="20"/>
        </w:rPr>
      </w:pPr>
      <w:r w:rsidRPr="00FA3276">
        <w:rPr>
          <w:b/>
          <w:sz w:val="20"/>
          <w:szCs w:val="20"/>
        </w:rPr>
        <w:t>De La Paz, o caminho para o Peru segue o plano original contornando o Lago Titicaca até a fronteira de Copacabana.</w:t>
      </w:r>
    </w:p>
    <w:p w:rsidR="00FA3276" w:rsidRPr="00FA3276" w:rsidRDefault="00FA3276" w:rsidP="00FA3276">
      <w:pPr>
        <w:rPr>
          <w:b/>
          <w:bCs/>
          <w:sz w:val="20"/>
          <w:szCs w:val="20"/>
        </w:rPr>
      </w:pPr>
      <w:r w:rsidRPr="00FA3276">
        <w:rPr>
          <w:b/>
          <w:bCs/>
          <w:sz w:val="20"/>
          <w:szCs w:val="20"/>
        </w:rPr>
        <w:t>6. Copacabana (Lago Titicaca - Fronteira com o Peru)</w:t>
      </w:r>
    </w:p>
    <w:p w:rsidR="00FA3276" w:rsidRPr="00FA3276" w:rsidRDefault="00FA3276" w:rsidP="00EA487A">
      <w:pPr>
        <w:numPr>
          <w:ilvl w:val="0"/>
          <w:numId w:val="30"/>
        </w:numPr>
        <w:rPr>
          <w:sz w:val="20"/>
          <w:szCs w:val="20"/>
        </w:rPr>
      </w:pPr>
      <w:r w:rsidRPr="00FA3276">
        <w:rPr>
          <w:bCs/>
          <w:sz w:val="20"/>
          <w:szCs w:val="20"/>
        </w:rPr>
        <w:t>O que fazer:</w:t>
      </w:r>
      <w:r w:rsidRPr="00FA3276">
        <w:rPr>
          <w:sz w:val="20"/>
          <w:szCs w:val="20"/>
        </w:rPr>
        <w:t> Pegue um barco de turismo e passe um dia ou pernoite na </w:t>
      </w:r>
      <w:proofErr w:type="spellStart"/>
      <w:r w:rsidRPr="00FA3276">
        <w:rPr>
          <w:bCs/>
          <w:sz w:val="20"/>
          <w:szCs w:val="20"/>
        </w:rPr>
        <w:t>Isla</w:t>
      </w:r>
      <w:proofErr w:type="spellEnd"/>
      <w:r w:rsidRPr="00FA3276">
        <w:rPr>
          <w:bCs/>
          <w:sz w:val="20"/>
          <w:szCs w:val="20"/>
        </w:rPr>
        <w:t xml:space="preserve"> </w:t>
      </w:r>
      <w:proofErr w:type="spellStart"/>
      <w:r w:rsidRPr="00FA3276">
        <w:rPr>
          <w:bCs/>
          <w:sz w:val="20"/>
          <w:szCs w:val="20"/>
        </w:rPr>
        <w:t>del</w:t>
      </w:r>
      <w:proofErr w:type="spellEnd"/>
      <w:r w:rsidRPr="00FA3276">
        <w:rPr>
          <w:bCs/>
          <w:sz w:val="20"/>
          <w:szCs w:val="20"/>
        </w:rPr>
        <w:t xml:space="preserve"> Sol</w:t>
      </w:r>
      <w:r w:rsidRPr="00FA3276">
        <w:rPr>
          <w:sz w:val="20"/>
          <w:szCs w:val="20"/>
        </w:rPr>
        <w:t>, considerada o berço sagrado da civilização Inca no Lago Titicaca. Experimente a </w:t>
      </w:r>
      <w:proofErr w:type="spellStart"/>
      <w:r w:rsidRPr="00FA3276">
        <w:rPr>
          <w:i/>
          <w:iCs/>
          <w:sz w:val="20"/>
          <w:szCs w:val="20"/>
        </w:rPr>
        <w:t>Trucha</w:t>
      </w:r>
      <w:proofErr w:type="spellEnd"/>
      <w:r w:rsidRPr="00FA3276">
        <w:rPr>
          <w:sz w:val="20"/>
          <w:szCs w:val="20"/>
        </w:rPr>
        <w:t> (peixe truta fresco) nos restaurantes da praia.</w:t>
      </w:r>
    </w:p>
    <w:p w:rsidR="00FA3276" w:rsidRPr="00FA3276" w:rsidRDefault="00FA3276" w:rsidP="00EA487A">
      <w:pPr>
        <w:numPr>
          <w:ilvl w:val="0"/>
          <w:numId w:val="30"/>
        </w:numPr>
        <w:rPr>
          <w:sz w:val="20"/>
          <w:szCs w:val="20"/>
        </w:rPr>
      </w:pPr>
      <w:r w:rsidRPr="00FA3276">
        <w:rPr>
          <w:bCs/>
          <w:sz w:val="20"/>
          <w:szCs w:val="20"/>
        </w:rPr>
        <w:t xml:space="preserve">Dica de </w:t>
      </w:r>
      <w:proofErr w:type="spellStart"/>
      <w:r w:rsidRPr="00FA3276">
        <w:rPr>
          <w:bCs/>
          <w:sz w:val="20"/>
          <w:szCs w:val="20"/>
        </w:rPr>
        <w:t>Camper</w:t>
      </w:r>
      <w:proofErr w:type="spellEnd"/>
      <w:r w:rsidRPr="00FA3276">
        <w:rPr>
          <w:bCs/>
          <w:sz w:val="20"/>
          <w:szCs w:val="20"/>
        </w:rPr>
        <w:t>:</w:t>
      </w:r>
      <w:r w:rsidRPr="00FA3276">
        <w:rPr>
          <w:sz w:val="20"/>
          <w:szCs w:val="20"/>
        </w:rPr>
        <w:t> Há áreas abertas na beira do Lago Titicaca em Copacabana onde é permitido fazer </w:t>
      </w:r>
      <w:proofErr w:type="spellStart"/>
      <w:r w:rsidRPr="00FA3276">
        <w:rPr>
          <w:i/>
          <w:iCs/>
          <w:sz w:val="20"/>
          <w:szCs w:val="20"/>
        </w:rPr>
        <w:t>wild</w:t>
      </w:r>
      <w:proofErr w:type="spellEnd"/>
      <w:r w:rsidRPr="00FA3276">
        <w:rPr>
          <w:i/>
          <w:iCs/>
          <w:sz w:val="20"/>
          <w:szCs w:val="20"/>
        </w:rPr>
        <w:t xml:space="preserve"> camping</w:t>
      </w:r>
      <w:r w:rsidRPr="00FA3276">
        <w:rPr>
          <w:sz w:val="20"/>
          <w:szCs w:val="20"/>
        </w:rPr>
        <w:t xml:space="preserve"> (acampamento livre) com o </w:t>
      </w:r>
      <w:proofErr w:type="spellStart"/>
      <w:r w:rsidRPr="00FA3276">
        <w:rPr>
          <w:sz w:val="20"/>
          <w:szCs w:val="20"/>
        </w:rPr>
        <w:t>camper</w:t>
      </w:r>
      <w:proofErr w:type="spellEnd"/>
      <w:r w:rsidRPr="00FA3276">
        <w:rPr>
          <w:sz w:val="20"/>
          <w:szCs w:val="20"/>
        </w:rPr>
        <w:t xml:space="preserve"> em segurança ao lado de outros viajantes. </w:t>
      </w:r>
    </w:p>
    <w:p w:rsidR="00FA3276" w:rsidRPr="00FA3276" w:rsidRDefault="00FA3276" w:rsidP="00FA3276">
      <w:pPr>
        <w:shd w:val="clear" w:color="auto" w:fill="FFFFFF"/>
        <w:spacing w:after="0" w:line="420" w:lineRule="atLeast"/>
        <w:rPr>
          <w:rFonts w:ascii="Arial" w:eastAsia="Times New Roman" w:hAnsi="Arial" w:cs="Arial"/>
          <w:b/>
          <w:bCs/>
          <w:color w:val="0A0A0A"/>
          <w:sz w:val="20"/>
          <w:szCs w:val="20"/>
          <w:u w:val="single"/>
          <w:lang w:eastAsia="pt-BR"/>
        </w:rPr>
      </w:pPr>
      <w:r w:rsidRPr="00FA3276">
        <w:rPr>
          <w:rFonts w:ascii="Arial" w:eastAsia="Times New Roman" w:hAnsi="Arial" w:cs="Arial"/>
          <w:b/>
          <w:bCs/>
          <w:color w:val="0A0A0A"/>
          <w:sz w:val="20"/>
          <w:szCs w:val="20"/>
          <w:u w:val="single"/>
          <w:lang w:eastAsia="pt-BR"/>
        </w:rPr>
        <w:t>1. Distâncias do Roteiro (Apenas os trechos de asfalto)</w:t>
      </w:r>
    </w:p>
    <w:p w:rsidR="00FA3276" w:rsidRPr="005511B6" w:rsidRDefault="00FA3276" w:rsidP="00FA3276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A3276">
        <w:rPr>
          <w:rFonts w:ascii="Arial" w:eastAsia="Times New Roman" w:hAnsi="Arial" w:cs="Arial"/>
          <w:color w:val="0A0A0A"/>
          <w:sz w:val="20"/>
          <w:szCs w:val="20"/>
          <w:lang w:eastAsia="pt-BR"/>
        </w:rPr>
        <w:t>O percurso total desenha um grande arco de </w:t>
      </w:r>
      <w:r w:rsidRPr="005511B6">
        <w:rPr>
          <w:rFonts w:ascii="Arial" w:eastAsia="Times New Roman" w:hAnsi="Arial" w:cs="Arial"/>
          <w:b/>
          <w:bCs/>
          <w:color w:val="0A0A0A"/>
          <w:sz w:val="20"/>
          <w:szCs w:val="20"/>
          <w:lang w:eastAsia="pt-BR"/>
        </w:rPr>
        <w:t>aproximadamente 2.150 km</w:t>
      </w:r>
      <w:r w:rsidRPr="00FA3276">
        <w:rPr>
          <w:rFonts w:ascii="Arial" w:eastAsia="Times New Roman" w:hAnsi="Arial" w:cs="Arial"/>
          <w:color w:val="0A0A0A"/>
          <w:sz w:val="20"/>
          <w:szCs w:val="20"/>
          <w:lang w:eastAsia="pt-BR"/>
        </w:rPr>
        <w:t> rodados inteiramente dentro do território boliviano:</w:t>
      </w:r>
      <w:r w:rsidRPr="005511B6">
        <w:rPr>
          <w:rFonts w:ascii="Arial" w:eastAsia="Times New Roman" w:hAnsi="Arial" w:cs="Arial"/>
          <w:color w:val="0A0A0A"/>
          <w:sz w:val="20"/>
          <w:szCs w:val="20"/>
          <w:lang w:eastAsia="pt-BR"/>
        </w:rPr>
        <w:t> </w:t>
      </w:r>
    </w:p>
    <w:p w:rsidR="00FA3276" w:rsidRPr="00FA3276" w:rsidRDefault="00FA3276" w:rsidP="00EA487A">
      <w:pPr>
        <w:numPr>
          <w:ilvl w:val="0"/>
          <w:numId w:val="35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0A0A0A"/>
          <w:sz w:val="20"/>
          <w:szCs w:val="20"/>
          <w:lang w:eastAsia="pt-BR"/>
        </w:rPr>
      </w:pPr>
      <w:r w:rsidRPr="005511B6">
        <w:rPr>
          <w:rFonts w:ascii="Arial" w:eastAsia="Times New Roman" w:hAnsi="Arial" w:cs="Arial"/>
          <w:b/>
          <w:bCs/>
          <w:color w:val="0A0A0A"/>
          <w:sz w:val="20"/>
          <w:szCs w:val="20"/>
          <w:lang w:eastAsia="pt-BR"/>
        </w:rPr>
        <w:t xml:space="preserve">Corumbá (Fronteira) </w:t>
      </w:r>
      <w:r w:rsidRPr="005511B6">
        <w:rPr>
          <w:rFonts w:ascii="Segoe UI Symbol" w:eastAsia="Times New Roman" w:hAnsi="Segoe UI Symbol" w:cs="Segoe UI Symbol"/>
          <w:b/>
          <w:bCs/>
          <w:color w:val="0A0A0A"/>
          <w:sz w:val="20"/>
          <w:szCs w:val="20"/>
          <w:lang w:eastAsia="pt-BR"/>
        </w:rPr>
        <w:t>➔</w:t>
      </w:r>
      <w:r w:rsidRPr="005511B6">
        <w:rPr>
          <w:rFonts w:ascii="Arial" w:eastAsia="Times New Roman" w:hAnsi="Arial" w:cs="Arial"/>
          <w:b/>
          <w:bCs/>
          <w:color w:val="0A0A0A"/>
          <w:sz w:val="20"/>
          <w:szCs w:val="20"/>
          <w:lang w:eastAsia="pt-BR"/>
        </w:rPr>
        <w:t xml:space="preserve"> Santa Cruz de </w:t>
      </w:r>
      <w:proofErr w:type="spellStart"/>
      <w:r w:rsidRPr="005511B6">
        <w:rPr>
          <w:rFonts w:ascii="Arial" w:eastAsia="Times New Roman" w:hAnsi="Arial" w:cs="Arial"/>
          <w:b/>
          <w:bCs/>
          <w:color w:val="0A0A0A"/>
          <w:sz w:val="20"/>
          <w:szCs w:val="20"/>
          <w:lang w:eastAsia="pt-BR"/>
        </w:rPr>
        <w:t>la</w:t>
      </w:r>
      <w:proofErr w:type="spellEnd"/>
      <w:r w:rsidRPr="005511B6">
        <w:rPr>
          <w:rFonts w:ascii="Arial" w:eastAsia="Times New Roman" w:hAnsi="Arial" w:cs="Arial"/>
          <w:b/>
          <w:bCs/>
          <w:color w:val="0A0A0A"/>
          <w:sz w:val="20"/>
          <w:szCs w:val="20"/>
          <w:lang w:eastAsia="pt-BR"/>
        </w:rPr>
        <w:t xml:space="preserve"> </w:t>
      </w:r>
      <w:proofErr w:type="spellStart"/>
      <w:r w:rsidRPr="005511B6">
        <w:rPr>
          <w:rFonts w:ascii="Arial" w:eastAsia="Times New Roman" w:hAnsi="Arial" w:cs="Arial"/>
          <w:b/>
          <w:bCs/>
          <w:color w:val="0A0A0A"/>
          <w:sz w:val="20"/>
          <w:szCs w:val="20"/>
          <w:lang w:eastAsia="pt-BR"/>
        </w:rPr>
        <w:t>Sierra</w:t>
      </w:r>
      <w:proofErr w:type="spellEnd"/>
      <w:r w:rsidRPr="005511B6">
        <w:rPr>
          <w:rFonts w:ascii="Arial" w:eastAsia="Times New Roman" w:hAnsi="Arial" w:cs="Arial"/>
          <w:b/>
          <w:bCs/>
          <w:color w:val="0A0A0A"/>
          <w:sz w:val="20"/>
          <w:szCs w:val="20"/>
          <w:lang w:eastAsia="pt-BR"/>
        </w:rPr>
        <w:t>:</w:t>
      </w:r>
      <w:r w:rsidRPr="005511B6">
        <w:rPr>
          <w:rFonts w:ascii="Arial" w:eastAsia="Times New Roman" w:hAnsi="Arial" w:cs="Arial"/>
          <w:color w:val="0A0A0A"/>
          <w:sz w:val="20"/>
          <w:szCs w:val="20"/>
          <w:lang w:eastAsia="pt-BR"/>
        </w:rPr>
        <w:t> 650 km</w:t>
      </w:r>
    </w:p>
    <w:p w:rsidR="00FA3276" w:rsidRPr="00FA3276" w:rsidRDefault="00FA3276" w:rsidP="00EA487A">
      <w:pPr>
        <w:numPr>
          <w:ilvl w:val="0"/>
          <w:numId w:val="35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0A0A0A"/>
          <w:sz w:val="20"/>
          <w:szCs w:val="20"/>
          <w:lang w:eastAsia="pt-BR"/>
        </w:rPr>
      </w:pPr>
      <w:r w:rsidRPr="005511B6">
        <w:rPr>
          <w:rFonts w:ascii="Arial" w:eastAsia="Times New Roman" w:hAnsi="Arial" w:cs="Arial"/>
          <w:b/>
          <w:bCs/>
          <w:color w:val="0A0A0A"/>
          <w:sz w:val="20"/>
          <w:szCs w:val="20"/>
          <w:lang w:eastAsia="pt-BR"/>
        </w:rPr>
        <w:t xml:space="preserve">Santa Cruz </w:t>
      </w:r>
      <w:r w:rsidRPr="005511B6">
        <w:rPr>
          <w:rFonts w:ascii="Segoe UI Symbol" w:eastAsia="Times New Roman" w:hAnsi="Segoe UI Symbol" w:cs="Segoe UI Symbol"/>
          <w:b/>
          <w:bCs/>
          <w:color w:val="0A0A0A"/>
          <w:sz w:val="20"/>
          <w:szCs w:val="20"/>
          <w:lang w:eastAsia="pt-BR"/>
        </w:rPr>
        <w:t>➔</w:t>
      </w:r>
      <w:r w:rsidRPr="005511B6">
        <w:rPr>
          <w:rFonts w:ascii="Arial" w:eastAsia="Times New Roman" w:hAnsi="Arial" w:cs="Arial"/>
          <w:b/>
          <w:bCs/>
          <w:color w:val="0A0A0A"/>
          <w:sz w:val="20"/>
          <w:szCs w:val="20"/>
          <w:lang w:eastAsia="pt-BR"/>
        </w:rPr>
        <w:t xml:space="preserve"> Sucre:</w:t>
      </w:r>
      <w:r w:rsidRPr="005511B6">
        <w:rPr>
          <w:rFonts w:ascii="Arial" w:eastAsia="Times New Roman" w:hAnsi="Arial" w:cs="Arial"/>
          <w:color w:val="0A0A0A"/>
          <w:sz w:val="20"/>
          <w:szCs w:val="20"/>
          <w:lang w:eastAsia="pt-BR"/>
        </w:rPr>
        <w:t> 485 km</w:t>
      </w:r>
    </w:p>
    <w:p w:rsidR="00FA3276" w:rsidRPr="00FA3276" w:rsidRDefault="00FA3276" w:rsidP="00EA487A">
      <w:pPr>
        <w:numPr>
          <w:ilvl w:val="0"/>
          <w:numId w:val="35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0A0A0A"/>
          <w:sz w:val="20"/>
          <w:szCs w:val="20"/>
          <w:lang w:eastAsia="pt-BR"/>
        </w:rPr>
      </w:pPr>
      <w:r w:rsidRPr="005511B6">
        <w:rPr>
          <w:rFonts w:ascii="Arial" w:eastAsia="Times New Roman" w:hAnsi="Arial" w:cs="Arial"/>
          <w:b/>
          <w:bCs/>
          <w:color w:val="0A0A0A"/>
          <w:sz w:val="20"/>
          <w:szCs w:val="20"/>
          <w:lang w:eastAsia="pt-BR"/>
        </w:rPr>
        <w:t xml:space="preserve">Sucre </w:t>
      </w:r>
      <w:r w:rsidRPr="005511B6">
        <w:rPr>
          <w:rFonts w:ascii="Segoe UI Symbol" w:eastAsia="Times New Roman" w:hAnsi="Segoe UI Symbol" w:cs="Segoe UI Symbol"/>
          <w:b/>
          <w:bCs/>
          <w:color w:val="0A0A0A"/>
          <w:sz w:val="20"/>
          <w:szCs w:val="20"/>
          <w:lang w:eastAsia="pt-BR"/>
        </w:rPr>
        <w:t>➔</w:t>
      </w:r>
      <w:r w:rsidRPr="005511B6">
        <w:rPr>
          <w:rFonts w:ascii="Arial" w:eastAsia="Times New Roman" w:hAnsi="Arial" w:cs="Arial"/>
          <w:b/>
          <w:bCs/>
          <w:color w:val="0A0A0A"/>
          <w:sz w:val="20"/>
          <w:szCs w:val="20"/>
          <w:lang w:eastAsia="pt-BR"/>
        </w:rPr>
        <w:t xml:space="preserve"> Potosí:</w:t>
      </w:r>
      <w:r w:rsidRPr="005511B6">
        <w:rPr>
          <w:rFonts w:ascii="Arial" w:eastAsia="Times New Roman" w:hAnsi="Arial" w:cs="Arial"/>
          <w:color w:val="0A0A0A"/>
          <w:sz w:val="20"/>
          <w:szCs w:val="20"/>
          <w:lang w:eastAsia="pt-BR"/>
        </w:rPr>
        <w:t> 155 km</w:t>
      </w:r>
    </w:p>
    <w:p w:rsidR="00FA3276" w:rsidRPr="00FA3276" w:rsidRDefault="00FA3276" w:rsidP="00EA487A">
      <w:pPr>
        <w:numPr>
          <w:ilvl w:val="0"/>
          <w:numId w:val="35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0A0A0A"/>
          <w:sz w:val="20"/>
          <w:szCs w:val="20"/>
          <w:lang w:eastAsia="pt-BR"/>
        </w:rPr>
      </w:pPr>
      <w:r w:rsidRPr="005511B6">
        <w:rPr>
          <w:rFonts w:ascii="Arial" w:eastAsia="Times New Roman" w:hAnsi="Arial" w:cs="Arial"/>
          <w:b/>
          <w:bCs/>
          <w:color w:val="0A0A0A"/>
          <w:sz w:val="20"/>
          <w:szCs w:val="20"/>
          <w:lang w:eastAsia="pt-BR"/>
        </w:rPr>
        <w:t xml:space="preserve">Potosí </w:t>
      </w:r>
      <w:r w:rsidRPr="005511B6">
        <w:rPr>
          <w:rFonts w:ascii="Segoe UI Symbol" w:eastAsia="Times New Roman" w:hAnsi="Segoe UI Symbol" w:cs="Segoe UI Symbol"/>
          <w:b/>
          <w:bCs/>
          <w:color w:val="0A0A0A"/>
          <w:sz w:val="20"/>
          <w:szCs w:val="20"/>
          <w:lang w:eastAsia="pt-BR"/>
        </w:rPr>
        <w:t>➔</w:t>
      </w:r>
      <w:r w:rsidRPr="005511B6">
        <w:rPr>
          <w:rFonts w:ascii="Arial" w:eastAsia="Times New Roman" w:hAnsi="Arial" w:cs="Arial"/>
          <w:b/>
          <w:bCs/>
          <w:color w:val="0A0A0A"/>
          <w:sz w:val="20"/>
          <w:szCs w:val="20"/>
          <w:lang w:eastAsia="pt-BR"/>
        </w:rPr>
        <w:t xml:space="preserve"> </w:t>
      </w:r>
      <w:proofErr w:type="spellStart"/>
      <w:r w:rsidRPr="005511B6">
        <w:rPr>
          <w:rFonts w:ascii="Arial" w:eastAsia="Times New Roman" w:hAnsi="Arial" w:cs="Arial"/>
          <w:b/>
          <w:bCs/>
          <w:color w:val="0A0A0A"/>
          <w:sz w:val="20"/>
          <w:szCs w:val="20"/>
          <w:lang w:eastAsia="pt-BR"/>
        </w:rPr>
        <w:t>Uyuni</w:t>
      </w:r>
      <w:proofErr w:type="spellEnd"/>
      <w:r w:rsidRPr="005511B6">
        <w:rPr>
          <w:rFonts w:ascii="Arial" w:eastAsia="Times New Roman" w:hAnsi="Arial" w:cs="Arial"/>
          <w:b/>
          <w:bCs/>
          <w:color w:val="0A0A0A"/>
          <w:sz w:val="20"/>
          <w:szCs w:val="20"/>
          <w:lang w:eastAsia="pt-BR"/>
        </w:rPr>
        <w:t xml:space="preserve"> (Cidade):</w:t>
      </w:r>
      <w:r w:rsidRPr="005511B6">
        <w:rPr>
          <w:rFonts w:ascii="Arial" w:eastAsia="Times New Roman" w:hAnsi="Arial" w:cs="Arial"/>
          <w:color w:val="0A0A0A"/>
          <w:sz w:val="20"/>
          <w:szCs w:val="20"/>
          <w:lang w:eastAsia="pt-BR"/>
        </w:rPr>
        <w:t> 205 km</w:t>
      </w:r>
    </w:p>
    <w:p w:rsidR="00FA3276" w:rsidRPr="00FA3276" w:rsidRDefault="00FA3276" w:rsidP="00EA487A">
      <w:pPr>
        <w:numPr>
          <w:ilvl w:val="0"/>
          <w:numId w:val="35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0A0A0A"/>
          <w:sz w:val="20"/>
          <w:szCs w:val="20"/>
          <w:lang w:eastAsia="pt-BR"/>
        </w:rPr>
      </w:pPr>
      <w:proofErr w:type="spellStart"/>
      <w:r w:rsidRPr="005511B6">
        <w:rPr>
          <w:rFonts w:ascii="Arial" w:eastAsia="Times New Roman" w:hAnsi="Arial" w:cs="Arial"/>
          <w:b/>
          <w:bCs/>
          <w:color w:val="0A0A0A"/>
          <w:sz w:val="20"/>
          <w:szCs w:val="20"/>
          <w:lang w:eastAsia="pt-BR"/>
        </w:rPr>
        <w:t>Uyuni</w:t>
      </w:r>
      <w:proofErr w:type="spellEnd"/>
      <w:r w:rsidRPr="005511B6">
        <w:rPr>
          <w:rFonts w:ascii="Arial" w:eastAsia="Times New Roman" w:hAnsi="Arial" w:cs="Arial"/>
          <w:b/>
          <w:bCs/>
          <w:color w:val="0A0A0A"/>
          <w:sz w:val="20"/>
          <w:szCs w:val="20"/>
          <w:lang w:eastAsia="pt-BR"/>
        </w:rPr>
        <w:t xml:space="preserve"> </w:t>
      </w:r>
      <w:r w:rsidRPr="005511B6">
        <w:rPr>
          <w:rFonts w:ascii="Segoe UI Symbol" w:eastAsia="Times New Roman" w:hAnsi="Segoe UI Symbol" w:cs="Segoe UI Symbol"/>
          <w:b/>
          <w:bCs/>
          <w:color w:val="0A0A0A"/>
          <w:sz w:val="20"/>
          <w:szCs w:val="20"/>
          <w:lang w:eastAsia="pt-BR"/>
        </w:rPr>
        <w:t>➔</w:t>
      </w:r>
      <w:r w:rsidRPr="005511B6">
        <w:rPr>
          <w:rFonts w:ascii="Arial" w:eastAsia="Times New Roman" w:hAnsi="Arial" w:cs="Arial"/>
          <w:b/>
          <w:bCs/>
          <w:color w:val="0A0A0A"/>
          <w:sz w:val="20"/>
          <w:szCs w:val="20"/>
          <w:lang w:eastAsia="pt-BR"/>
        </w:rPr>
        <w:t xml:space="preserve"> Parque Nacional </w:t>
      </w:r>
      <w:proofErr w:type="spellStart"/>
      <w:r w:rsidRPr="005511B6">
        <w:rPr>
          <w:rFonts w:ascii="Arial" w:eastAsia="Times New Roman" w:hAnsi="Arial" w:cs="Arial"/>
          <w:b/>
          <w:bCs/>
          <w:color w:val="0A0A0A"/>
          <w:sz w:val="20"/>
          <w:szCs w:val="20"/>
          <w:lang w:eastAsia="pt-BR"/>
        </w:rPr>
        <w:t>Sajama</w:t>
      </w:r>
      <w:proofErr w:type="spellEnd"/>
      <w:r w:rsidRPr="005511B6">
        <w:rPr>
          <w:rFonts w:ascii="Arial" w:eastAsia="Times New Roman" w:hAnsi="Arial" w:cs="Arial"/>
          <w:b/>
          <w:bCs/>
          <w:color w:val="0A0A0A"/>
          <w:sz w:val="20"/>
          <w:szCs w:val="20"/>
          <w:lang w:eastAsia="pt-BR"/>
        </w:rPr>
        <w:t xml:space="preserve"> (Via Oruro):</w:t>
      </w:r>
      <w:r w:rsidRPr="005511B6">
        <w:rPr>
          <w:rFonts w:ascii="Arial" w:eastAsia="Times New Roman" w:hAnsi="Arial" w:cs="Arial"/>
          <w:color w:val="0A0A0A"/>
          <w:sz w:val="20"/>
          <w:szCs w:val="20"/>
          <w:lang w:eastAsia="pt-BR"/>
        </w:rPr>
        <w:t> 460 km</w:t>
      </w:r>
    </w:p>
    <w:p w:rsidR="00FA3276" w:rsidRPr="00FA3276" w:rsidRDefault="00FA3276" w:rsidP="00EA487A">
      <w:pPr>
        <w:numPr>
          <w:ilvl w:val="0"/>
          <w:numId w:val="35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0A0A0A"/>
          <w:sz w:val="20"/>
          <w:szCs w:val="20"/>
          <w:lang w:eastAsia="pt-BR"/>
        </w:rPr>
      </w:pPr>
      <w:proofErr w:type="spellStart"/>
      <w:r w:rsidRPr="005511B6">
        <w:rPr>
          <w:rFonts w:ascii="Arial" w:eastAsia="Times New Roman" w:hAnsi="Arial" w:cs="Arial"/>
          <w:b/>
          <w:bCs/>
          <w:color w:val="0A0A0A"/>
          <w:sz w:val="20"/>
          <w:szCs w:val="20"/>
          <w:lang w:eastAsia="pt-BR"/>
        </w:rPr>
        <w:t>Sajama</w:t>
      </w:r>
      <w:proofErr w:type="spellEnd"/>
      <w:r w:rsidRPr="005511B6">
        <w:rPr>
          <w:rFonts w:ascii="Arial" w:eastAsia="Times New Roman" w:hAnsi="Arial" w:cs="Arial"/>
          <w:b/>
          <w:bCs/>
          <w:color w:val="0A0A0A"/>
          <w:sz w:val="20"/>
          <w:szCs w:val="20"/>
          <w:lang w:eastAsia="pt-BR"/>
        </w:rPr>
        <w:t xml:space="preserve"> </w:t>
      </w:r>
      <w:r w:rsidRPr="005511B6">
        <w:rPr>
          <w:rFonts w:ascii="Segoe UI Symbol" w:eastAsia="Times New Roman" w:hAnsi="Segoe UI Symbol" w:cs="Segoe UI Symbol"/>
          <w:b/>
          <w:bCs/>
          <w:color w:val="0A0A0A"/>
          <w:sz w:val="20"/>
          <w:szCs w:val="20"/>
          <w:lang w:eastAsia="pt-BR"/>
        </w:rPr>
        <w:t>➔</w:t>
      </w:r>
      <w:r w:rsidRPr="005511B6">
        <w:rPr>
          <w:rFonts w:ascii="Arial" w:eastAsia="Times New Roman" w:hAnsi="Arial" w:cs="Arial"/>
          <w:b/>
          <w:bCs/>
          <w:color w:val="0A0A0A"/>
          <w:sz w:val="20"/>
          <w:szCs w:val="20"/>
          <w:lang w:eastAsia="pt-BR"/>
        </w:rPr>
        <w:t xml:space="preserve"> La Paz:</w:t>
      </w:r>
      <w:r w:rsidRPr="005511B6">
        <w:rPr>
          <w:rFonts w:ascii="Arial" w:eastAsia="Times New Roman" w:hAnsi="Arial" w:cs="Arial"/>
          <w:color w:val="0A0A0A"/>
          <w:sz w:val="20"/>
          <w:szCs w:val="20"/>
          <w:lang w:eastAsia="pt-BR"/>
        </w:rPr>
        <w:t> 290 km</w:t>
      </w:r>
    </w:p>
    <w:p w:rsidR="005511B6" w:rsidRPr="005511B6" w:rsidRDefault="005511B6" w:rsidP="00EA487A">
      <w:pPr>
        <w:numPr>
          <w:ilvl w:val="0"/>
          <w:numId w:val="36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0A0A0A"/>
          <w:sz w:val="20"/>
          <w:szCs w:val="20"/>
          <w:lang w:eastAsia="pt-BR"/>
        </w:rPr>
      </w:pPr>
      <w:r w:rsidRPr="005511B6">
        <w:rPr>
          <w:rFonts w:ascii="Arial" w:eastAsia="Times New Roman" w:hAnsi="Arial" w:cs="Arial"/>
          <w:b/>
          <w:bCs/>
          <w:color w:val="0A0A0A"/>
          <w:sz w:val="20"/>
          <w:szCs w:val="20"/>
          <w:lang w:eastAsia="pt-BR"/>
        </w:rPr>
        <w:t xml:space="preserve">La Paz </w:t>
      </w:r>
      <w:r w:rsidRPr="005511B6">
        <w:rPr>
          <w:rFonts w:ascii="Segoe UI Symbol" w:eastAsia="Times New Roman" w:hAnsi="Segoe UI Symbol" w:cs="Segoe UI Symbol"/>
          <w:b/>
          <w:bCs/>
          <w:color w:val="0A0A0A"/>
          <w:sz w:val="20"/>
          <w:szCs w:val="20"/>
          <w:lang w:eastAsia="pt-BR"/>
        </w:rPr>
        <w:t>➔</w:t>
      </w:r>
      <w:r w:rsidRPr="005511B6">
        <w:rPr>
          <w:rFonts w:ascii="Arial" w:eastAsia="Times New Roman" w:hAnsi="Arial" w:cs="Arial"/>
          <w:b/>
          <w:bCs/>
          <w:color w:val="0A0A0A"/>
          <w:sz w:val="20"/>
          <w:szCs w:val="20"/>
          <w:lang w:eastAsia="pt-BR"/>
        </w:rPr>
        <w:t xml:space="preserve"> Copacabana (Fronteira Peru):</w:t>
      </w:r>
      <w:r w:rsidRPr="005511B6">
        <w:rPr>
          <w:rFonts w:ascii="Arial" w:eastAsia="Times New Roman" w:hAnsi="Arial" w:cs="Arial"/>
          <w:color w:val="0A0A0A"/>
          <w:sz w:val="20"/>
          <w:szCs w:val="20"/>
          <w:lang w:eastAsia="pt-BR"/>
        </w:rPr>
        <w:t> 155 km</w:t>
      </w:r>
    </w:p>
    <w:p w:rsidR="005511B6" w:rsidRPr="005511B6" w:rsidRDefault="005511B6" w:rsidP="00EA487A">
      <w:pPr>
        <w:numPr>
          <w:ilvl w:val="0"/>
          <w:numId w:val="36"/>
        </w:numPr>
        <w:shd w:val="clear" w:color="auto" w:fill="FFFFFF"/>
        <w:spacing w:after="0" w:line="360" w:lineRule="atLeast"/>
        <w:ind w:left="0"/>
        <w:rPr>
          <w:rFonts w:ascii="Arial" w:eastAsia="Times New Roman" w:hAnsi="Arial" w:cs="Arial"/>
          <w:color w:val="0A0A0A"/>
          <w:sz w:val="20"/>
          <w:szCs w:val="20"/>
          <w:lang w:eastAsia="pt-BR"/>
        </w:rPr>
      </w:pPr>
      <w:r w:rsidRPr="005511B6">
        <w:rPr>
          <w:rFonts w:ascii="Arial" w:eastAsia="Times New Roman" w:hAnsi="Arial" w:cs="Arial"/>
          <w:b/>
          <w:bCs/>
          <w:color w:val="0A0A0A"/>
          <w:sz w:val="20"/>
          <w:szCs w:val="20"/>
          <w:lang w:eastAsia="pt-BR"/>
        </w:rPr>
        <w:t>Margem extra de segurança (andando dentro das cidades):</w:t>
      </w:r>
      <w:r w:rsidRPr="005511B6">
        <w:rPr>
          <w:rFonts w:ascii="Arial" w:eastAsia="Times New Roman" w:hAnsi="Arial" w:cs="Arial"/>
          <w:color w:val="0A0A0A"/>
          <w:sz w:val="20"/>
          <w:szCs w:val="20"/>
          <w:lang w:eastAsia="pt-BR"/>
        </w:rPr>
        <w:t> +150 km</w:t>
      </w:r>
    </w:p>
    <w:p w:rsidR="005511B6" w:rsidRPr="005511B6" w:rsidRDefault="005511B6" w:rsidP="005511B6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sz w:val="24"/>
          <w:szCs w:val="24"/>
          <w:lang w:eastAsia="pt-BR"/>
        </w:rPr>
      </w:pPr>
    </w:p>
    <w:p w:rsidR="00FA3276" w:rsidRPr="00B17420" w:rsidRDefault="005511B6" w:rsidP="00B91971">
      <w:pPr>
        <w:numPr>
          <w:ilvl w:val="0"/>
          <w:numId w:val="37"/>
        </w:numPr>
        <w:rPr>
          <w:b/>
          <w:sz w:val="20"/>
          <w:szCs w:val="20"/>
        </w:rPr>
      </w:pPr>
      <w:r w:rsidRPr="00B17420">
        <w:rPr>
          <w:bCs/>
          <w:sz w:val="24"/>
          <w:szCs w:val="24"/>
        </w:rPr>
        <w:t>Custo total estimado em Reais:</w:t>
      </w:r>
      <w:r w:rsidRPr="00B17420">
        <w:rPr>
          <w:sz w:val="24"/>
          <w:szCs w:val="24"/>
        </w:rPr>
        <w:t> Convertendo pela média cambial da fronteira, o gasto total com combustível dentro da Bolívia ficará na faixa de </w:t>
      </w:r>
      <w:r w:rsidRPr="00B17420">
        <w:rPr>
          <w:bCs/>
          <w:sz w:val="24"/>
          <w:szCs w:val="24"/>
        </w:rPr>
        <w:t>R$ 2.000,00 a R$ 2.300,00</w:t>
      </w:r>
      <w:r w:rsidRPr="00B17420">
        <w:rPr>
          <w:sz w:val="24"/>
          <w:szCs w:val="24"/>
        </w:rPr>
        <w:t>.</w:t>
      </w:r>
      <w:r w:rsidRPr="005511B6">
        <w:rPr>
          <w:b/>
          <w:noProof/>
          <w:sz w:val="20"/>
          <w:szCs w:val="20"/>
          <w:lang w:eastAsia="pt-BR"/>
        </w:rPr>
        <w:drawing>
          <wp:inline distT="0" distB="0" distL="0" distR="0" wp14:anchorId="03E26FBB" wp14:editId="0BC6E497">
            <wp:extent cx="6192114" cy="3448531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92114" cy="3448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7420" w:rsidRDefault="00B17420" w:rsidP="00B17420">
      <w:pPr>
        <w:rPr>
          <w:b/>
          <w:sz w:val="20"/>
          <w:szCs w:val="20"/>
        </w:rPr>
      </w:pPr>
      <w:r w:rsidRPr="00B17420">
        <w:rPr>
          <w:b/>
          <w:sz w:val="20"/>
          <w:szCs w:val="20"/>
        </w:rPr>
        <w:lastRenderedPageBreak/>
        <w:t>&lt;</w:t>
      </w:r>
      <w:proofErr w:type="spellStart"/>
      <w:r w:rsidRPr="00B17420">
        <w:rPr>
          <w:b/>
          <w:sz w:val="20"/>
          <w:szCs w:val="20"/>
        </w:rPr>
        <w:t>iframe</w:t>
      </w:r>
      <w:proofErr w:type="spellEnd"/>
      <w:r w:rsidRPr="00B17420">
        <w:rPr>
          <w:b/>
          <w:sz w:val="20"/>
          <w:szCs w:val="20"/>
        </w:rPr>
        <w:t xml:space="preserve"> src="https://www.google.com/maps/embed?pb=!1m76!1m12!1m3!1d14996067.18892971!2d-71.38302374765671!3d-23.418976361838862!2m3!1f0!2f0!3f0!3m2!1i1024!2i768!4f13.1!4m61!3e0!4m5!1s0x95104876f10dfe49%3A0x18cd959725e0398b!2sPelotas%2C%20Rio%20Grande%20do%20Sul!3m2!1d-31.769965!2d-52.3313261!4m5!1s0x9387a076798e7565%3A0x5e7c4a2bdbaeab6!2zQ29ydW1iw6EsIE1T!3m2!1d-19.0051788!2d-57.6527913!4m5!1s0x938d036e383a5c53%3A0x23ad53e3f8b49357!2sSan%20Jos%C3%A9%20de%20Chiquitos%2C%20Bol%C3%ADvia!3m2!1d-17.846158199999998!2d-60.741677599999996!4m5!1s0x93ec80d595aa3ae7%3A0x1d3875c6cf02736!2zQ29uY2VwY2nDs24sIEJvbMOtdmlh!3m2!1d-16.127264!2d-62.0292828!4m5!1s0x93f04383286942e1%3A0xa95409d6cc310526!2sSamaipata%2C%20Bol%C3%ADvia!3m2!1d-18.1746363!2d-63.873847899999994!4m5!1s0x93f1e81ca7c01a63%3A0x5c8b0a53a467611b!2sSanta%20Cruz%20de%20La%20Sierra%2C%20Bol%C3%ADvia!3m2!1d-17.798071999999998!2d-63.192507899999995!4m5!1s0x93ffbad958d3f2bd%3A0x1455841e2c4e6653!2zVXl1bmksIEJvbMOtdmlh!3m2!1d-20.461817399999997!2d-66.8215967!4m5!1s0x915a1c5555555555%3A0x93795074328b0dfd!2sSajama%20National%20Park%20and%20Natural%20Integrated%20Management%20Area%2C%20V2CW%2BMCV%2C%20Sajma%2C%20Bol%C3%ADvia!3m2!1d-18.1282604!2d-68.9539593!4m5!1s0x915edf0a04f5a40f%3A0x57dbfc76b4458ab3!2sLa%20Paz%2C%20Bol%C3%ADvia!3m2!1d-16.494359!2d-68.1212091!4m5!1s0x915c2d585b7ee0fb%3A0xe44f0de8ea62fa9!2sKhasani%2C%2021545%2C%20Peru!3m2!1d-16.2272826!2d-69.0951434!5e0!3m2!1spt-BR!2sbr!4v1779595841794!5m2!1spt-BR!2sbr" </w:t>
      </w:r>
      <w:proofErr w:type="spellStart"/>
      <w:r w:rsidRPr="00B17420">
        <w:rPr>
          <w:b/>
          <w:sz w:val="20"/>
          <w:szCs w:val="20"/>
        </w:rPr>
        <w:t>width</w:t>
      </w:r>
      <w:proofErr w:type="spellEnd"/>
      <w:r w:rsidRPr="00B17420">
        <w:rPr>
          <w:b/>
          <w:sz w:val="20"/>
          <w:szCs w:val="20"/>
        </w:rPr>
        <w:t xml:space="preserve">="600" </w:t>
      </w:r>
      <w:proofErr w:type="spellStart"/>
      <w:r w:rsidRPr="00B17420">
        <w:rPr>
          <w:b/>
          <w:sz w:val="20"/>
          <w:szCs w:val="20"/>
        </w:rPr>
        <w:t>height</w:t>
      </w:r>
      <w:proofErr w:type="spellEnd"/>
      <w:r w:rsidRPr="00B17420">
        <w:rPr>
          <w:b/>
          <w:sz w:val="20"/>
          <w:szCs w:val="20"/>
        </w:rPr>
        <w:t xml:space="preserve">="450" </w:t>
      </w:r>
      <w:proofErr w:type="spellStart"/>
      <w:r w:rsidRPr="00B17420">
        <w:rPr>
          <w:b/>
          <w:sz w:val="20"/>
          <w:szCs w:val="20"/>
        </w:rPr>
        <w:t>style</w:t>
      </w:r>
      <w:proofErr w:type="spellEnd"/>
      <w:r w:rsidRPr="00B17420">
        <w:rPr>
          <w:b/>
          <w:sz w:val="20"/>
          <w:szCs w:val="20"/>
        </w:rPr>
        <w:t xml:space="preserve">="border:0;" </w:t>
      </w:r>
      <w:proofErr w:type="spellStart"/>
      <w:r w:rsidRPr="00B17420">
        <w:rPr>
          <w:b/>
          <w:sz w:val="20"/>
          <w:szCs w:val="20"/>
        </w:rPr>
        <w:t>allowfullscreen</w:t>
      </w:r>
      <w:proofErr w:type="spellEnd"/>
      <w:r w:rsidRPr="00B17420">
        <w:rPr>
          <w:b/>
          <w:sz w:val="20"/>
          <w:szCs w:val="20"/>
        </w:rPr>
        <w:t xml:space="preserve">="" </w:t>
      </w:r>
      <w:proofErr w:type="spellStart"/>
      <w:r w:rsidRPr="00B17420">
        <w:rPr>
          <w:b/>
          <w:sz w:val="20"/>
          <w:szCs w:val="20"/>
        </w:rPr>
        <w:t>loading</w:t>
      </w:r>
      <w:proofErr w:type="spellEnd"/>
      <w:r w:rsidRPr="00B17420">
        <w:rPr>
          <w:b/>
          <w:sz w:val="20"/>
          <w:szCs w:val="20"/>
        </w:rPr>
        <w:t>="</w:t>
      </w:r>
      <w:proofErr w:type="spellStart"/>
      <w:r w:rsidRPr="00B17420">
        <w:rPr>
          <w:b/>
          <w:sz w:val="20"/>
          <w:szCs w:val="20"/>
        </w:rPr>
        <w:t>lazy</w:t>
      </w:r>
      <w:proofErr w:type="spellEnd"/>
      <w:r w:rsidRPr="00B17420">
        <w:rPr>
          <w:b/>
          <w:sz w:val="20"/>
          <w:szCs w:val="20"/>
        </w:rPr>
        <w:t xml:space="preserve">" </w:t>
      </w:r>
      <w:proofErr w:type="spellStart"/>
      <w:r w:rsidRPr="00B17420">
        <w:rPr>
          <w:b/>
          <w:sz w:val="20"/>
          <w:szCs w:val="20"/>
        </w:rPr>
        <w:t>referrerpolicy</w:t>
      </w:r>
      <w:proofErr w:type="spellEnd"/>
      <w:r w:rsidRPr="00B17420">
        <w:rPr>
          <w:b/>
          <w:sz w:val="20"/>
          <w:szCs w:val="20"/>
        </w:rPr>
        <w:t>="no-</w:t>
      </w:r>
      <w:proofErr w:type="spellStart"/>
      <w:r w:rsidRPr="00B17420">
        <w:rPr>
          <w:b/>
          <w:sz w:val="20"/>
          <w:szCs w:val="20"/>
        </w:rPr>
        <w:t>referrer</w:t>
      </w:r>
      <w:proofErr w:type="spellEnd"/>
      <w:r w:rsidRPr="00B17420">
        <w:rPr>
          <w:b/>
          <w:sz w:val="20"/>
          <w:szCs w:val="20"/>
        </w:rPr>
        <w:t>-</w:t>
      </w:r>
      <w:proofErr w:type="spellStart"/>
      <w:r w:rsidRPr="00B17420">
        <w:rPr>
          <w:b/>
          <w:sz w:val="20"/>
          <w:szCs w:val="20"/>
        </w:rPr>
        <w:t>when-downgrade</w:t>
      </w:r>
      <w:proofErr w:type="spellEnd"/>
      <w:r w:rsidRPr="00B17420">
        <w:rPr>
          <w:b/>
          <w:sz w:val="20"/>
          <w:szCs w:val="20"/>
        </w:rPr>
        <w:t>"&gt;&lt;/</w:t>
      </w:r>
      <w:proofErr w:type="spellStart"/>
      <w:r w:rsidRPr="00B17420">
        <w:rPr>
          <w:b/>
          <w:sz w:val="20"/>
          <w:szCs w:val="20"/>
        </w:rPr>
        <w:t>iframe</w:t>
      </w:r>
      <w:proofErr w:type="spellEnd"/>
      <w:r w:rsidRPr="00B17420">
        <w:rPr>
          <w:b/>
          <w:sz w:val="20"/>
          <w:szCs w:val="20"/>
        </w:rPr>
        <w:t>&gt;</w:t>
      </w:r>
    </w:p>
    <w:p w:rsidR="00B17420" w:rsidRDefault="00B17420" w:rsidP="00B17420">
      <w:pPr>
        <w:rPr>
          <w:b/>
          <w:sz w:val="20"/>
          <w:szCs w:val="20"/>
        </w:rPr>
      </w:pPr>
    </w:p>
    <w:p w:rsidR="00B17420" w:rsidRDefault="007402ED" w:rsidP="00B17420">
      <w:pPr>
        <w:rPr>
          <w:b/>
          <w:sz w:val="20"/>
          <w:szCs w:val="20"/>
        </w:rPr>
      </w:pPr>
      <w:hyperlink r:id="rId10" w:history="1">
        <w:r w:rsidR="00B17420" w:rsidRPr="00AA69BF">
          <w:rPr>
            <w:rStyle w:val="Hyperlink"/>
            <w:b/>
            <w:sz w:val="20"/>
            <w:szCs w:val="20"/>
          </w:rPr>
          <w:t>https://maps.app.goo.gl/kzjAEP4yXyWyUL278</w:t>
        </w:r>
      </w:hyperlink>
      <w:r w:rsidR="00B17420">
        <w:rPr>
          <w:b/>
          <w:sz w:val="20"/>
          <w:szCs w:val="20"/>
        </w:rPr>
        <w:t xml:space="preserve"> </w:t>
      </w:r>
    </w:p>
    <w:p w:rsidR="005318DC" w:rsidRDefault="005318DC" w:rsidP="00B17420">
      <w:pPr>
        <w:rPr>
          <w:b/>
          <w:sz w:val="20"/>
          <w:szCs w:val="20"/>
        </w:rPr>
      </w:pPr>
    </w:p>
    <w:p w:rsidR="005318DC" w:rsidRPr="005318DC" w:rsidRDefault="005318DC" w:rsidP="005318DC">
      <w:pPr>
        <w:rPr>
          <w:b/>
          <w:bCs/>
          <w:sz w:val="20"/>
          <w:szCs w:val="20"/>
        </w:rPr>
      </w:pPr>
      <w:r w:rsidRPr="005318DC">
        <w:rPr>
          <w:b/>
          <w:bCs/>
          <w:sz w:val="20"/>
          <w:szCs w:val="20"/>
        </w:rPr>
        <w:t xml:space="preserve"> Por que isso acontece? (Para entender o </w:t>
      </w:r>
      <w:proofErr w:type="spellStart"/>
      <w:r w:rsidRPr="005318DC">
        <w:rPr>
          <w:b/>
          <w:bCs/>
          <w:sz w:val="20"/>
          <w:szCs w:val="20"/>
        </w:rPr>
        <w:t>My</w:t>
      </w:r>
      <w:proofErr w:type="spellEnd"/>
      <w:r w:rsidRPr="005318DC">
        <w:rPr>
          <w:b/>
          <w:bCs/>
          <w:sz w:val="20"/>
          <w:szCs w:val="20"/>
        </w:rPr>
        <w:t xml:space="preserve"> </w:t>
      </w:r>
      <w:proofErr w:type="spellStart"/>
      <w:r w:rsidRPr="005318DC">
        <w:rPr>
          <w:b/>
          <w:bCs/>
          <w:sz w:val="20"/>
          <w:szCs w:val="20"/>
        </w:rPr>
        <w:t>Maps</w:t>
      </w:r>
      <w:proofErr w:type="spellEnd"/>
      <w:r w:rsidRPr="005318DC">
        <w:rPr>
          <w:b/>
          <w:bCs/>
          <w:sz w:val="20"/>
          <w:szCs w:val="20"/>
        </w:rPr>
        <w:t>)</w:t>
      </w:r>
    </w:p>
    <w:p w:rsidR="005318DC" w:rsidRPr="005318DC" w:rsidRDefault="005318DC" w:rsidP="005318DC">
      <w:pPr>
        <w:rPr>
          <w:b/>
          <w:sz w:val="20"/>
          <w:szCs w:val="20"/>
        </w:rPr>
      </w:pPr>
      <w:r w:rsidRPr="005318DC">
        <w:rPr>
          <w:b/>
          <w:sz w:val="20"/>
          <w:szCs w:val="20"/>
        </w:rPr>
        <w:t xml:space="preserve">No </w:t>
      </w:r>
      <w:proofErr w:type="spellStart"/>
      <w:r w:rsidRPr="005318DC">
        <w:rPr>
          <w:b/>
          <w:sz w:val="20"/>
          <w:szCs w:val="20"/>
        </w:rPr>
        <w:t>My</w:t>
      </w:r>
      <w:proofErr w:type="spellEnd"/>
      <w:r w:rsidRPr="005318DC">
        <w:rPr>
          <w:b/>
          <w:sz w:val="20"/>
          <w:szCs w:val="20"/>
        </w:rPr>
        <w:t xml:space="preserve"> </w:t>
      </w:r>
      <w:proofErr w:type="spellStart"/>
      <w:r w:rsidRPr="005318DC">
        <w:rPr>
          <w:b/>
          <w:sz w:val="20"/>
          <w:szCs w:val="20"/>
        </w:rPr>
        <w:t>Maps</w:t>
      </w:r>
      <w:proofErr w:type="spellEnd"/>
      <w:r w:rsidRPr="005318DC">
        <w:rPr>
          <w:b/>
          <w:sz w:val="20"/>
          <w:szCs w:val="20"/>
        </w:rPr>
        <w:t>, existem dois tipos de camadas:</w:t>
      </w:r>
    </w:p>
    <w:p w:rsidR="005318DC" w:rsidRPr="005318DC" w:rsidRDefault="005318DC" w:rsidP="005318DC">
      <w:pPr>
        <w:numPr>
          <w:ilvl w:val="0"/>
          <w:numId w:val="42"/>
        </w:numPr>
        <w:rPr>
          <w:b/>
          <w:sz w:val="20"/>
          <w:szCs w:val="20"/>
        </w:rPr>
      </w:pPr>
      <w:r w:rsidRPr="005318DC">
        <w:rPr>
          <w:b/>
          <w:bCs/>
          <w:sz w:val="20"/>
          <w:szCs w:val="20"/>
        </w:rPr>
        <w:t>Camada de Pontos (</w:t>
      </w:r>
      <w:proofErr w:type="spellStart"/>
      <w:r w:rsidRPr="005318DC">
        <w:rPr>
          <w:b/>
          <w:bCs/>
          <w:sz w:val="20"/>
          <w:szCs w:val="20"/>
        </w:rPr>
        <w:t>Ex</w:t>
      </w:r>
      <w:proofErr w:type="spellEnd"/>
      <w:r w:rsidRPr="005318DC">
        <w:rPr>
          <w:b/>
          <w:bCs/>
          <w:sz w:val="20"/>
          <w:szCs w:val="20"/>
        </w:rPr>
        <w:t xml:space="preserve">: granada </w:t>
      </w:r>
      <w:proofErr w:type="spellStart"/>
      <w:r w:rsidRPr="005318DC">
        <w:rPr>
          <w:b/>
          <w:bCs/>
          <w:sz w:val="20"/>
          <w:szCs w:val="20"/>
        </w:rPr>
        <w:t>everland</w:t>
      </w:r>
      <w:proofErr w:type="spellEnd"/>
      <w:r w:rsidRPr="005318DC">
        <w:rPr>
          <w:b/>
          <w:bCs/>
          <w:sz w:val="20"/>
          <w:szCs w:val="20"/>
        </w:rPr>
        <w:t>)</w:t>
      </w:r>
      <w:r w:rsidRPr="005318DC">
        <w:rPr>
          <w:b/>
          <w:sz w:val="20"/>
          <w:szCs w:val="20"/>
        </w:rPr>
        <w:t>: Aceita quantos alfinetes soltos você quiser colocar no mapa (vulcões, termas, postos) [1, 2].</w:t>
      </w:r>
    </w:p>
    <w:p w:rsidR="005318DC" w:rsidRPr="005318DC" w:rsidRDefault="005318DC" w:rsidP="005318DC">
      <w:pPr>
        <w:numPr>
          <w:ilvl w:val="0"/>
          <w:numId w:val="42"/>
        </w:numPr>
        <w:rPr>
          <w:b/>
          <w:sz w:val="20"/>
          <w:szCs w:val="20"/>
        </w:rPr>
      </w:pPr>
      <w:r w:rsidRPr="005318DC">
        <w:rPr>
          <w:b/>
          <w:bCs/>
          <w:sz w:val="20"/>
          <w:szCs w:val="20"/>
        </w:rPr>
        <w:t>Camada de Rotas (</w:t>
      </w:r>
      <w:proofErr w:type="spellStart"/>
      <w:r w:rsidRPr="005318DC">
        <w:rPr>
          <w:b/>
          <w:bCs/>
          <w:sz w:val="20"/>
          <w:szCs w:val="20"/>
        </w:rPr>
        <w:t>Ex</w:t>
      </w:r>
      <w:proofErr w:type="spellEnd"/>
      <w:r w:rsidRPr="005318DC">
        <w:rPr>
          <w:b/>
          <w:bCs/>
          <w:sz w:val="20"/>
          <w:szCs w:val="20"/>
        </w:rPr>
        <w:t>: Linhas de A até J)</w:t>
      </w:r>
      <w:r w:rsidRPr="005318DC">
        <w:rPr>
          <w:b/>
          <w:sz w:val="20"/>
          <w:szCs w:val="20"/>
        </w:rPr>
        <w:t>: Serve exclusivamente para colar a linha azul na estrada entre duas cidades [1, 2].</w:t>
      </w:r>
    </w:p>
    <w:p w:rsidR="005318DC" w:rsidRPr="005318DC" w:rsidRDefault="005318DC" w:rsidP="005318DC">
      <w:pPr>
        <w:rPr>
          <w:b/>
          <w:sz w:val="20"/>
          <w:szCs w:val="20"/>
        </w:rPr>
      </w:pPr>
      <w:r w:rsidRPr="005318DC">
        <w:rPr>
          <w:b/>
          <w:sz w:val="20"/>
          <w:szCs w:val="20"/>
        </w:rPr>
        <w:t>Sempre que você quiser colocar um alfinete, basta clicar no nome </w:t>
      </w:r>
      <w:r w:rsidRPr="005318DC">
        <w:rPr>
          <w:b/>
          <w:bCs/>
          <w:sz w:val="20"/>
          <w:szCs w:val="20"/>
        </w:rPr>
        <w:t xml:space="preserve">"granada </w:t>
      </w:r>
      <w:proofErr w:type="spellStart"/>
      <w:r w:rsidRPr="005318DC">
        <w:rPr>
          <w:b/>
          <w:bCs/>
          <w:sz w:val="20"/>
          <w:szCs w:val="20"/>
        </w:rPr>
        <w:t>everland</w:t>
      </w:r>
      <w:proofErr w:type="spellEnd"/>
      <w:r w:rsidRPr="005318DC">
        <w:rPr>
          <w:b/>
          <w:bCs/>
          <w:sz w:val="20"/>
          <w:szCs w:val="20"/>
        </w:rPr>
        <w:t>"</w:t>
      </w:r>
      <w:r w:rsidRPr="005318DC">
        <w:rPr>
          <w:b/>
          <w:sz w:val="20"/>
          <w:szCs w:val="20"/>
        </w:rPr>
        <w:t> na lista da esquerda para avisar o Google que você quer salvar o ponto ali dentro [2]!</w:t>
      </w:r>
    </w:p>
    <w:p w:rsidR="005318DC" w:rsidRPr="005318DC" w:rsidRDefault="005318DC" w:rsidP="005318DC">
      <w:pPr>
        <w:rPr>
          <w:b/>
          <w:sz w:val="20"/>
          <w:szCs w:val="20"/>
        </w:rPr>
      </w:pPr>
      <w:r w:rsidRPr="005318DC">
        <w:rPr>
          <w:b/>
          <w:sz w:val="20"/>
          <w:szCs w:val="20"/>
        </w:rPr>
        <w:t>Conseguiu clicar no nome da camada e liberar o desenho do alfinete no topo?</w:t>
      </w:r>
    </w:p>
    <w:p w:rsidR="005318DC" w:rsidRPr="00B17420" w:rsidRDefault="007402ED" w:rsidP="00B17420">
      <w:pPr>
        <w:rPr>
          <w:b/>
          <w:sz w:val="20"/>
          <w:szCs w:val="20"/>
        </w:rPr>
      </w:pPr>
      <w:r w:rsidRPr="007402ED">
        <w:rPr>
          <w:b/>
          <w:sz w:val="20"/>
          <w:szCs w:val="20"/>
        </w:rPr>
        <w:t>https://www.google.com/maps/d/edit?hl=pt-BR&amp;mid=1DFcPrIFhANla57AMMkAK6owGae9ZtdrN&amp;ll=-17.225483178537083%2C-67.33644058570503&amp;z=5</w:t>
      </w:r>
      <w:bookmarkStart w:id="0" w:name="_GoBack"/>
      <w:bookmarkEnd w:id="0"/>
    </w:p>
    <w:sectPr w:rsidR="005318DC" w:rsidRPr="00B17420" w:rsidSect="00532FE2">
      <w:pgSz w:w="11906" w:h="16838"/>
      <w:pgMar w:top="426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54841"/>
    <w:multiLevelType w:val="multilevel"/>
    <w:tmpl w:val="18443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65C29"/>
    <w:multiLevelType w:val="multilevel"/>
    <w:tmpl w:val="18443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A02F37"/>
    <w:multiLevelType w:val="multilevel"/>
    <w:tmpl w:val="2F287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9941E4"/>
    <w:multiLevelType w:val="multilevel"/>
    <w:tmpl w:val="0950B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1E7483"/>
    <w:multiLevelType w:val="multilevel"/>
    <w:tmpl w:val="3AC4B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3967E3"/>
    <w:multiLevelType w:val="multilevel"/>
    <w:tmpl w:val="18443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C32F06"/>
    <w:multiLevelType w:val="multilevel"/>
    <w:tmpl w:val="18443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873DE1"/>
    <w:multiLevelType w:val="multilevel"/>
    <w:tmpl w:val="2D240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6D0DBA"/>
    <w:multiLevelType w:val="multilevel"/>
    <w:tmpl w:val="A31C0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9555D5"/>
    <w:multiLevelType w:val="multilevel"/>
    <w:tmpl w:val="18443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105EF7"/>
    <w:multiLevelType w:val="multilevel"/>
    <w:tmpl w:val="D618D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372748"/>
    <w:multiLevelType w:val="multilevel"/>
    <w:tmpl w:val="18443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EB0CE0"/>
    <w:multiLevelType w:val="multilevel"/>
    <w:tmpl w:val="18443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614808"/>
    <w:multiLevelType w:val="multilevel"/>
    <w:tmpl w:val="18443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6360A1"/>
    <w:multiLevelType w:val="multilevel"/>
    <w:tmpl w:val="18443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FC0E3E"/>
    <w:multiLevelType w:val="multilevel"/>
    <w:tmpl w:val="18443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2542C5"/>
    <w:multiLevelType w:val="multilevel"/>
    <w:tmpl w:val="18443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E66E2F"/>
    <w:multiLevelType w:val="multilevel"/>
    <w:tmpl w:val="18443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C728E1"/>
    <w:multiLevelType w:val="multilevel"/>
    <w:tmpl w:val="D15AE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934865"/>
    <w:multiLevelType w:val="multilevel"/>
    <w:tmpl w:val="18443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170EAB"/>
    <w:multiLevelType w:val="multilevel"/>
    <w:tmpl w:val="18443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FA8304A"/>
    <w:multiLevelType w:val="multilevel"/>
    <w:tmpl w:val="6CDA6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CD01F9"/>
    <w:multiLevelType w:val="multilevel"/>
    <w:tmpl w:val="18443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1766E86"/>
    <w:multiLevelType w:val="multilevel"/>
    <w:tmpl w:val="18443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77C69C3"/>
    <w:multiLevelType w:val="multilevel"/>
    <w:tmpl w:val="18443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D2768FA"/>
    <w:multiLevelType w:val="multilevel"/>
    <w:tmpl w:val="29F2A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440E58"/>
    <w:multiLevelType w:val="multilevel"/>
    <w:tmpl w:val="18443298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0170A5D"/>
    <w:multiLevelType w:val="multilevel"/>
    <w:tmpl w:val="18443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37843C1"/>
    <w:multiLevelType w:val="multilevel"/>
    <w:tmpl w:val="18443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40D0B7A"/>
    <w:multiLevelType w:val="multilevel"/>
    <w:tmpl w:val="18443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8351675"/>
    <w:multiLevelType w:val="multilevel"/>
    <w:tmpl w:val="18443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8BC5177"/>
    <w:multiLevelType w:val="multilevel"/>
    <w:tmpl w:val="0416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2" w15:restartNumberingAfterBreak="0">
    <w:nsid w:val="699B31CB"/>
    <w:multiLevelType w:val="multilevel"/>
    <w:tmpl w:val="18443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A977BF0"/>
    <w:multiLevelType w:val="multilevel"/>
    <w:tmpl w:val="CF06C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457D71"/>
    <w:multiLevelType w:val="multilevel"/>
    <w:tmpl w:val="18443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5806B1"/>
    <w:multiLevelType w:val="multilevel"/>
    <w:tmpl w:val="18443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DE528D9"/>
    <w:multiLevelType w:val="multilevel"/>
    <w:tmpl w:val="ABBAA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02804AE"/>
    <w:multiLevelType w:val="multilevel"/>
    <w:tmpl w:val="18443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12C0765"/>
    <w:multiLevelType w:val="multilevel"/>
    <w:tmpl w:val="18443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1D95C2F"/>
    <w:multiLevelType w:val="multilevel"/>
    <w:tmpl w:val="18443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1E3641D"/>
    <w:multiLevelType w:val="multilevel"/>
    <w:tmpl w:val="18443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D3B25BA"/>
    <w:multiLevelType w:val="multilevel"/>
    <w:tmpl w:val="18443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1"/>
  </w:num>
  <w:num w:numId="2">
    <w:abstractNumId w:val="18"/>
  </w:num>
  <w:num w:numId="3">
    <w:abstractNumId w:val="33"/>
  </w:num>
  <w:num w:numId="4">
    <w:abstractNumId w:val="3"/>
  </w:num>
  <w:num w:numId="5">
    <w:abstractNumId w:val="29"/>
  </w:num>
  <w:num w:numId="6">
    <w:abstractNumId w:val="25"/>
  </w:num>
  <w:num w:numId="7">
    <w:abstractNumId w:val="2"/>
  </w:num>
  <w:num w:numId="8">
    <w:abstractNumId w:val="10"/>
  </w:num>
  <w:num w:numId="9">
    <w:abstractNumId w:val="21"/>
  </w:num>
  <w:num w:numId="10">
    <w:abstractNumId w:val="22"/>
  </w:num>
  <w:num w:numId="11">
    <w:abstractNumId w:val="1"/>
  </w:num>
  <w:num w:numId="12">
    <w:abstractNumId w:val="4"/>
  </w:num>
  <w:num w:numId="13">
    <w:abstractNumId w:val="24"/>
  </w:num>
  <w:num w:numId="14">
    <w:abstractNumId w:val="34"/>
  </w:num>
  <w:num w:numId="15">
    <w:abstractNumId w:val="23"/>
  </w:num>
  <w:num w:numId="16">
    <w:abstractNumId w:val="32"/>
  </w:num>
  <w:num w:numId="17">
    <w:abstractNumId w:val="17"/>
  </w:num>
  <w:num w:numId="18">
    <w:abstractNumId w:val="40"/>
  </w:num>
  <w:num w:numId="19">
    <w:abstractNumId w:val="9"/>
  </w:num>
  <w:num w:numId="20">
    <w:abstractNumId w:val="13"/>
  </w:num>
  <w:num w:numId="21">
    <w:abstractNumId w:val="39"/>
  </w:num>
  <w:num w:numId="22">
    <w:abstractNumId w:val="5"/>
  </w:num>
  <w:num w:numId="23">
    <w:abstractNumId w:val="36"/>
  </w:num>
  <w:num w:numId="24">
    <w:abstractNumId w:val="30"/>
  </w:num>
  <w:num w:numId="25">
    <w:abstractNumId w:val="26"/>
  </w:num>
  <w:num w:numId="26">
    <w:abstractNumId w:val="19"/>
  </w:num>
  <w:num w:numId="27">
    <w:abstractNumId w:val="37"/>
  </w:num>
  <w:num w:numId="28">
    <w:abstractNumId w:val="0"/>
  </w:num>
  <w:num w:numId="29">
    <w:abstractNumId w:val="27"/>
  </w:num>
  <w:num w:numId="30">
    <w:abstractNumId w:val="12"/>
  </w:num>
  <w:num w:numId="31">
    <w:abstractNumId w:val="11"/>
  </w:num>
  <w:num w:numId="32">
    <w:abstractNumId w:val="38"/>
  </w:num>
  <w:num w:numId="33">
    <w:abstractNumId w:val="14"/>
  </w:num>
  <w:num w:numId="34">
    <w:abstractNumId w:val="15"/>
  </w:num>
  <w:num w:numId="35">
    <w:abstractNumId w:val="28"/>
  </w:num>
  <w:num w:numId="36">
    <w:abstractNumId w:val="35"/>
  </w:num>
  <w:num w:numId="37">
    <w:abstractNumId w:val="16"/>
  </w:num>
  <w:num w:numId="38">
    <w:abstractNumId w:val="8"/>
  </w:num>
  <w:num w:numId="39">
    <w:abstractNumId w:val="41"/>
  </w:num>
  <w:num w:numId="40">
    <w:abstractNumId w:val="6"/>
  </w:num>
  <w:num w:numId="41">
    <w:abstractNumId w:val="20"/>
  </w:num>
  <w:num w:numId="42">
    <w:abstractNumId w:val="7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A31"/>
    <w:rsid w:val="00097F59"/>
    <w:rsid w:val="00306B31"/>
    <w:rsid w:val="003B682D"/>
    <w:rsid w:val="003C4A31"/>
    <w:rsid w:val="005318DC"/>
    <w:rsid w:val="00532FE2"/>
    <w:rsid w:val="005511B6"/>
    <w:rsid w:val="007402ED"/>
    <w:rsid w:val="008D3D2B"/>
    <w:rsid w:val="009A3A7B"/>
    <w:rsid w:val="00B17420"/>
    <w:rsid w:val="00B263A6"/>
    <w:rsid w:val="00E41834"/>
    <w:rsid w:val="00EA487A"/>
    <w:rsid w:val="00FA2CFC"/>
    <w:rsid w:val="00FA3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84DED5-CCD0-4080-8C10-AD767FC60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3C4A31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3C4A31"/>
    <w:pPr>
      <w:ind w:left="720"/>
      <w:contextualSpacing/>
    </w:pPr>
  </w:style>
  <w:style w:type="character" w:customStyle="1" w:styleId="t286pc">
    <w:name w:val="t286pc"/>
    <w:basedOn w:val="Fontepargpadro"/>
    <w:rsid w:val="003C4A31"/>
  </w:style>
  <w:style w:type="character" w:styleId="Forte">
    <w:name w:val="Strong"/>
    <w:basedOn w:val="Fontepargpadro"/>
    <w:uiPriority w:val="22"/>
    <w:qFormat/>
    <w:rsid w:val="003C4A31"/>
    <w:rPr>
      <w:b/>
      <w:bCs/>
    </w:rPr>
  </w:style>
  <w:style w:type="character" w:customStyle="1" w:styleId="vkekvd">
    <w:name w:val="vkekvd"/>
    <w:basedOn w:val="Fontepargpadro"/>
    <w:rsid w:val="003C4A31"/>
  </w:style>
  <w:style w:type="character" w:styleId="nfase">
    <w:name w:val="Emphasis"/>
    <w:basedOn w:val="Fontepargpadro"/>
    <w:uiPriority w:val="20"/>
    <w:qFormat/>
    <w:rsid w:val="00532FE2"/>
    <w:rPr>
      <w:i/>
      <w:iCs/>
    </w:rPr>
  </w:style>
  <w:style w:type="character" w:customStyle="1" w:styleId="ifmvxd">
    <w:name w:val="ifmvxd"/>
    <w:basedOn w:val="Fontepargpadro"/>
    <w:rsid w:val="00532FE2"/>
  </w:style>
  <w:style w:type="character" w:customStyle="1" w:styleId="ijm6od">
    <w:name w:val="ijm6od"/>
    <w:basedOn w:val="Fontepargpadro"/>
    <w:rsid w:val="00532FE2"/>
  </w:style>
  <w:style w:type="character" w:customStyle="1" w:styleId="l1pw0">
    <w:name w:val="l1pw0"/>
    <w:basedOn w:val="Fontepargpadro"/>
    <w:rsid w:val="00FA3276"/>
  </w:style>
  <w:style w:type="character" w:customStyle="1" w:styleId="cdwe3d">
    <w:name w:val="cdwe3d"/>
    <w:basedOn w:val="Fontepargpadro"/>
    <w:rsid w:val="00FA32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14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7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73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27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46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59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64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02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00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649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687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366378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9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4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3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2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1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4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8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7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20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4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68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02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56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6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2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095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159506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5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2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4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9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81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2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3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50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35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196837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4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21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060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873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6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2123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3009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4855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8498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1403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98561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0119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817533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7711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88808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090244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19249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2389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698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90252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06548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50217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654956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01411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8637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71819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4588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823214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61004117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02448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4122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839874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726894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27695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28168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96187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87469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628585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1755412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16549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13629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89864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115085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4955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95818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73601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626404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248742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14522489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24956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7209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199344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176494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26145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21696229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25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1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017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076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8781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350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8430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335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470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4121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2294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0000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62204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5344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1686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972927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02278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337248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1913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70012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97789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38831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674546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07835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2737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76758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458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46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7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2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53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01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73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5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08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223267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59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4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282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514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0650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247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3874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6848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2707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9292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05318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40916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4995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01540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002380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512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155859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24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725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103979">
                          <w:marLeft w:val="0"/>
                          <w:marRight w:val="0"/>
                          <w:marTop w:val="0"/>
                          <w:marBottom w:val="5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211115">
                              <w:marLeft w:val="300"/>
                              <w:marRight w:val="120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3363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6080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49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85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9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9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1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80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4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28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5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26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19062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046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648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207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8801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891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370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2049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7112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51846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4016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78190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470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9" w:color="F0F2F5"/>
                                                            <w:left w:val="single" w:sz="6" w:space="12" w:color="F0F2F5"/>
                                                            <w:bottom w:val="single" w:sz="6" w:space="0" w:color="F0F2F5"/>
                                                            <w:right w:val="single" w:sz="6" w:space="12" w:color="F0F2F5"/>
                                                          </w:divBdr>
                                                          <w:divsChild>
                                                            <w:div w:id="5995336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080761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33927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19141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72248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25422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1326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54632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740536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0960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59365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3046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33835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49576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185378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8111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637554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476288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146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28080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2661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66943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9906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6806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5786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34766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13555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403872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04768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58755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91481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15177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817209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73245817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0089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58486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276371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588188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45769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4901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71546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45501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27720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44036632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26660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40702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226698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98746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58281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29361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21565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85216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6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457640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55468795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66152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90077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321031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945233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55673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22777934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06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701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555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383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790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3893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218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20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9345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397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9984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5190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0311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040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7238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67735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28477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23531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158756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02633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81322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9" w:color="F0F2F5"/>
                                                                <w:left w:val="single" w:sz="6" w:space="12" w:color="F0F2F5"/>
                                                                <w:bottom w:val="single" w:sz="6" w:space="0" w:color="F0F2F5"/>
                                                                <w:right w:val="single" w:sz="6" w:space="12" w:color="F0F2F5"/>
                                                              </w:divBdr>
                                                              <w:divsChild>
                                                                <w:div w:id="19274219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028208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13634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6449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494438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52087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55077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4712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33760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5020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47796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425324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95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9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21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051969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98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94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284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8886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8723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5298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8327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2839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39411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9490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50590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80759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738170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1821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46118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74862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573379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7311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5247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8209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17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8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1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65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nbsw01.aduana.gob.bo:7401/viajero/Publico250.jsp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aduana.gob.bo/vehiculos-turism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nbsw01.aduana.gob.bo:7601/sivetur/Parametro.jsp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banrisul.com.br/" TargetMode="External"/><Relationship Id="rId10" Type="http://schemas.openxmlformats.org/officeDocument/2006/relationships/hyperlink" Target="https://maps.app.goo.gl/kzjAEP4yXyWyUL278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4952</Words>
  <Characters>26741</Characters>
  <Application>Microsoft Office Word</Application>
  <DocSecurity>0</DocSecurity>
  <Lines>222</Lines>
  <Paragraphs>63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Rubiane</dc:creator>
  <cp:keywords/>
  <dc:description/>
  <cp:lastModifiedBy>Rubiane</cp:lastModifiedBy>
  <cp:revision>7</cp:revision>
  <dcterms:created xsi:type="dcterms:W3CDTF">2026-05-24T01:44:00Z</dcterms:created>
  <dcterms:modified xsi:type="dcterms:W3CDTF">2026-05-24T04:46:00Z</dcterms:modified>
</cp:coreProperties>
</file>